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AFE5" w14:textId="77777777" w:rsidR="006F215D" w:rsidRPr="0075633B" w:rsidRDefault="006F215D" w:rsidP="003F7DFD">
      <w:pPr>
        <w:spacing w:after="0" w:line="240" w:lineRule="auto"/>
        <w:rPr>
          <w:rFonts w:ascii="Times New Roman" w:eastAsia="Times New Roman" w:hAnsi="Times New Roman" w:cs="Roboto"/>
          <w:b/>
          <w:bCs/>
          <w:color w:val="000011"/>
          <w:kern w:val="0"/>
          <w:sz w:val="28"/>
          <w:szCs w:val="28"/>
          <w:lang w:val="ru-RU"/>
          <w14:ligatures w14:val="none"/>
        </w:rPr>
      </w:pPr>
      <w:r w:rsidRPr="0075633B">
        <w:rPr>
          <w:rFonts w:ascii="Times New Roman" w:eastAsia="Times New Roman" w:hAnsi="Times New Roman" w:cs="Roboto"/>
          <w:b/>
          <w:bCs/>
          <w:color w:val="000011"/>
          <w:kern w:val="0"/>
          <w:sz w:val="28"/>
          <w:szCs w:val="28"/>
          <w:lang w:val="ru-RU"/>
          <w14:ligatures w14:val="none"/>
        </w:rPr>
        <w:t xml:space="preserve">Подведены итоги реализации проекта «Цифровая трансформация на службе граждан» 2022-2023 гг. </w:t>
      </w:r>
    </w:p>
    <w:p w14:paraId="63E4A00F" w14:textId="77777777" w:rsidR="006F215D" w:rsidRPr="0075633B" w:rsidRDefault="006F215D" w:rsidP="003F7DFD">
      <w:pPr>
        <w:spacing w:after="0" w:line="240" w:lineRule="auto"/>
        <w:rPr>
          <w:rFonts w:ascii="Times New Roman" w:eastAsia="Times New Roman" w:hAnsi="Times New Roman" w:cs="Roboto"/>
          <w:b/>
          <w:bCs/>
          <w:color w:val="000011"/>
          <w:kern w:val="0"/>
          <w:sz w:val="28"/>
          <w:szCs w:val="28"/>
          <w:lang w:val="ru-RU"/>
          <w14:ligatures w14:val="none"/>
        </w:rPr>
      </w:pPr>
    </w:p>
    <w:p w14:paraId="54DD3E4F" w14:textId="0017F68F"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30 июня 2023 г. в Ханты-Мансийске на базе диалоговой площадки Югорского государственного университета «Точка кипения» в онлайн и офлайн формате состоялся Круглый стол, посвященный итогам реализации проекта «Цифровая трансформация на службе граждан» в 2022-2023 гг. Участниками Круглого стола стали </w:t>
      </w:r>
      <w:r w:rsidR="00A31E9A">
        <w:rPr>
          <w:rFonts w:ascii="Times New Roman" w:eastAsia="Times New Roman" w:hAnsi="Times New Roman" w:cs="Roboto"/>
          <w:color w:val="000011"/>
          <w:kern w:val="0"/>
          <w:sz w:val="28"/>
          <w:szCs w:val="28"/>
          <w:lang w:val="ru-RU"/>
          <w14:ligatures w14:val="none"/>
        </w:rPr>
        <w:t xml:space="preserve">организаторы, тьюторы, участники проекта </w:t>
      </w:r>
      <w:r w:rsidRPr="0075633B">
        <w:rPr>
          <w:rFonts w:ascii="Times New Roman" w:eastAsia="Times New Roman" w:hAnsi="Times New Roman" w:cs="Roboto"/>
          <w:color w:val="000011"/>
          <w:kern w:val="0"/>
          <w:sz w:val="28"/>
          <w:szCs w:val="28"/>
          <w:lang w:val="ru-RU"/>
          <w14:ligatures w14:val="none"/>
        </w:rPr>
        <w:t xml:space="preserve">из Москвы, Ханты-Мансийска, Нижневартовска, Нягани, Покачей, Радужного, а также Кондинского и Нижневартовского районов автономного округа. </w:t>
      </w:r>
      <w:r w:rsidR="00A31E9A">
        <w:rPr>
          <w:rFonts w:ascii="Times New Roman" w:eastAsia="Times New Roman" w:hAnsi="Times New Roman" w:cs="Roboto"/>
          <w:color w:val="000011"/>
          <w:kern w:val="0"/>
          <w:sz w:val="28"/>
          <w:szCs w:val="28"/>
          <w:lang w:val="ru-RU"/>
          <w14:ligatures w14:val="none"/>
        </w:rPr>
        <w:t xml:space="preserve">К 18 точкам подключения видеоконференции присоединились в разных форматах </w:t>
      </w:r>
      <w:r w:rsidR="007777AF">
        <w:rPr>
          <w:rFonts w:ascii="Times New Roman" w:eastAsia="Times New Roman" w:hAnsi="Times New Roman" w:cs="Roboto"/>
          <w:color w:val="000011"/>
          <w:kern w:val="0"/>
          <w:sz w:val="28"/>
          <w:szCs w:val="28"/>
          <w:lang w:val="ru-RU"/>
          <w14:ligatures w14:val="none"/>
        </w:rPr>
        <w:t>свыше</w:t>
      </w:r>
      <w:r w:rsidR="00A31E9A">
        <w:rPr>
          <w:rFonts w:ascii="Times New Roman" w:eastAsia="Times New Roman" w:hAnsi="Times New Roman" w:cs="Roboto"/>
          <w:color w:val="000011"/>
          <w:kern w:val="0"/>
          <w:sz w:val="28"/>
          <w:szCs w:val="28"/>
          <w:lang w:val="ru-RU"/>
          <w14:ligatures w14:val="none"/>
        </w:rPr>
        <w:t xml:space="preserve"> 40 человек. </w:t>
      </w:r>
    </w:p>
    <w:p w14:paraId="5775E0A6" w14:textId="77777777"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Организаторами </w:t>
      </w:r>
      <w:bookmarkStart w:id="0" w:name="_Hlk139202450"/>
      <w:r w:rsidRPr="0075633B">
        <w:rPr>
          <w:rFonts w:ascii="Times New Roman" w:eastAsia="Times New Roman" w:hAnsi="Times New Roman" w:cs="Roboto"/>
          <w:color w:val="000011"/>
          <w:kern w:val="0"/>
          <w:sz w:val="28"/>
          <w:szCs w:val="28"/>
          <w:lang w:val="ru-RU"/>
          <w14:ligatures w14:val="none"/>
        </w:rPr>
        <w:t>Круглого стола</w:t>
      </w:r>
      <w:bookmarkEnd w:id="0"/>
      <w:r w:rsidRPr="0075633B">
        <w:rPr>
          <w:rFonts w:ascii="Times New Roman" w:eastAsia="Times New Roman" w:hAnsi="Times New Roman" w:cs="Roboto"/>
          <w:color w:val="000011"/>
          <w:kern w:val="0"/>
          <w:sz w:val="28"/>
          <w:szCs w:val="28"/>
          <w:lang w:val="ru-RU"/>
          <w14:ligatures w14:val="none"/>
        </w:rPr>
        <w:t xml:space="preserve"> выступили АНО «Центр технологий электронной демократии» и Малое инновационное предприятие «Интеллектуальные технологии» при Нижневартовском государственном университете.</w:t>
      </w:r>
    </w:p>
    <w:p w14:paraId="655537D5" w14:textId="77777777"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Открыла заседание </w:t>
      </w:r>
      <w:r w:rsidRPr="00140255">
        <w:rPr>
          <w:rFonts w:ascii="Times New Roman" w:eastAsia="Times New Roman" w:hAnsi="Times New Roman" w:cs="Roboto"/>
          <w:color w:val="000011"/>
          <w:kern w:val="0"/>
          <w:sz w:val="28"/>
          <w:szCs w:val="28"/>
          <w:lang w:val="ru-RU"/>
          <w14:ligatures w14:val="none"/>
        </w:rPr>
        <w:t xml:space="preserve">Круглого стола </w:t>
      </w:r>
      <w:r>
        <w:rPr>
          <w:rFonts w:ascii="Times New Roman" w:eastAsia="Times New Roman" w:hAnsi="Times New Roman" w:cs="Roboto"/>
          <w:color w:val="000011"/>
          <w:kern w:val="0"/>
          <w:sz w:val="28"/>
          <w:szCs w:val="28"/>
          <w:lang w:val="ru-RU"/>
          <w14:ligatures w14:val="none"/>
        </w:rPr>
        <w:t xml:space="preserve">и поприветствовала всех участников заседания </w:t>
      </w:r>
      <w:r w:rsidRPr="00140255">
        <w:rPr>
          <w:rFonts w:ascii="Times New Roman" w:eastAsia="Times New Roman" w:hAnsi="Times New Roman" w:cs="Roboto"/>
          <w:color w:val="000011"/>
          <w:kern w:val="0"/>
          <w:sz w:val="28"/>
          <w:szCs w:val="28"/>
          <w:lang w:val="ru-RU"/>
          <w14:ligatures w14:val="none"/>
        </w:rPr>
        <w:t>Наталья Маслова</w:t>
      </w:r>
      <w:r>
        <w:rPr>
          <w:rFonts w:ascii="Times New Roman" w:eastAsia="Times New Roman" w:hAnsi="Times New Roman" w:cs="Roboto"/>
          <w:color w:val="000011"/>
          <w:kern w:val="0"/>
          <w:sz w:val="28"/>
          <w:szCs w:val="28"/>
          <w:lang w:val="ru-RU"/>
          <w14:ligatures w14:val="none"/>
        </w:rPr>
        <w:t>,</w:t>
      </w:r>
      <w:r w:rsidRPr="00140255">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 xml:space="preserve">исполнительный директор АНО «Центр технологий электронной демократии», руководитель проекта «Цифровая трансформация на службе граждан». </w:t>
      </w:r>
    </w:p>
    <w:p w14:paraId="114BD93F" w14:textId="77777777"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Pr>
          <w:rFonts w:ascii="Times New Roman" w:eastAsia="Times New Roman" w:hAnsi="Times New Roman" w:cs="Roboto"/>
          <w:color w:val="000011"/>
          <w:kern w:val="0"/>
          <w:sz w:val="28"/>
          <w:szCs w:val="28"/>
          <w:lang w:val="ru-RU"/>
          <w14:ligatures w14:val="none"/>
        </w:rPr>
        <w:t>Она</w:t>
      </w:r>
      <w:r w:rsidRPr="0075633B">
        <w:rPr>
          <w:rFonts w:ascii="Times New Roman" w:eastAsia="Times New Roman" w:hAnsi="Times New Roman" w:cs="Roboto"/>
          <w:color w:val="000011"/>
          <w:kern w:val="0"/>
          <w:sz w:val="28"/>
          <w:szCs w:val="28"/>
          <w:lang w:val="ru-RU"/>
          <w14:ligatures w14:val="none"/>
        </w:rPr>
        <w:t xml:space="preserve"> поблагодарила </w:t>
      </w:r>
      <w:r>
        <w:rPr>
          <w:rFonts w:ascii="Times New Roman" w:eastAsia="Times New Roman" w:hAnsi="Times New Roman" w:cs="Roboto"/>
          <w:color w:val="000011"/>
          <w:kern w:val="0"/>
          <w:sz w:val="28"/>
          <w:szCs w:val="28"/>
          <w:lang w:val="ru-RU"/>
          <w14:ligatures w14:val="none"/>
        </w:rPr>
        <w:t>организаторов «</w:t>
      </w:r>
      <w:r w:rsidRPr="0075633B">
        <w:rPr>
          <w:rFonts w:ascii="Times New Roman" w:eastAsia="Times New Roman" w:hAnsi="Times New Roman" w:cs="Roboto"/>
          <w:color w:val="000011"/>
          <w:kern w:val="0"/>
          <w:sz w:val="28"/>
          <w:szCs w:val="28"/>
          <w:lang w:val="ru-RU"/>
          <w14:ligatures w14:val="none"/>
        </w:rPr>
        <w:t>Точк</w:t>
      </w:r>
      <w:r>
        <w:rPr>
          <w:rFonts w:ascii="Times New Roman" w:eastAsia="Times New Roman" w:hAnsi="Times New Roman" w:cs="Roboto"/>
          <w:color w:val="000011"/>
          <w:kern w:val="0"/>
          <w:sz w:val="28"/>
          <w:szCs w:val="28"/>
          <w:lang w:val="ru-RU"/>
          <w14:ligatures w14:val="none"/>
        </w:rPr>
        <w:t>и</w:t>
      </w:r>
      <w:r w:rsidRPr="0075633B">
        <w:rPr>
          <w:rFonts w:ascii="Times New Roman" w:eastAsia="Times New Roman" w:hAnsi="Times New Roman" w:cs="Roboto"/>
          <w:color w:val="000011"/>
          <w:kern w:val="0"/>
          <w:sz w:val="28"/>
          <w:szCs w:val="28"/>
          <w:lang w:val="ru-RU"/>
          <w14:ligatures w14:val="none"/>
        </w:rPr>
        <w:t xml:space="preserve"> кипения</w:t>
      </w:r>
      <w:r>
        <w:rPr>
          <w:rFonts w:ascii="Times New Roman" w:eastAsia="Times New Roman" w:hAnsi="Times New Roman" w:cs="Roboto"/>
          <w:color w:val="000011"/>
          <w:kern w:val="0"/>
          <w:sz w:val="28"/>
          <w:szCs w:val="28"/>
          <w:lang w:val="ru-RU"/>
          <w14:ligatures w14:val="none"/>
        </w:rPr>
        <w:t>»</w:t>
      </w:r>
      <w:r w:rsidRPr="0075633B">
        <w:rPr>
          <w:rFonts w:ascii="Times New Roman" w:eastAsia="Times New Roman" w:hAnsi="Times New Roman" w:cs="Roboto"/>
          <w:color w:val="000011"/>
          <w:kern w:val="0"/>
          <w:sz w:val="28"/>
          <w:szCs w:val="28"/>
          <w:lang w:val="ru-RU"/>
          <w14:ligatures w14:val="none"/>
        </w:rPr>
        <w:t xml:space="preserve"> за предоставленную возможность проведения мероприятия на данной площадке и рассказала о</w:t>
      </w:r>
      <w:r>
        <w:rPr>
          <w:rFonts w:ascii="Times New Roman" w:eastAsia="Times New Roman" w:hAnsi="Times New Roman" w:cs="Roboto"/>
          <w:color w:val="000011"/>
          <w:kern w:val="0"/>
          <w:sz w:val="28"/>
          <w:szCs w:val="28"/>
          <w:lang w:val="ru-RU"/>
          <w14:ligatures w14:val="none"/>
        </w:rPr>
        <w:t>б итогах реализации</w:t>
      </w:r>
      <w:r w:rsidRPr="0075633B">
        <w:rPr>
          <w:rFonts w:ascii="Times New Roman" w:eastAsia="Times New Roman" w:hAnsi="Times New Roman" w:cs="Roboto"/>
          <w:color w:val="000011"/>
          <w:kern w:val="0"/>
          <w:sz w:val="28"/>
          <w:szCs w:val="28"/>
          <w:lang w:val="ru-RU"/>
          <w14:ligatures w14:val="none"/>
        </w:rPr>
        <w:t xml:space="preserve"> проект</w:t>
      </w:r>
      <w:r>
        <w:rPr>
          <w:rFonts w:ascii="Times New Roman" w:eastAsia="Times New Roman" w:hAnsi="Times New Roman" w:cs="Roboto"/>
          <w:color w:val="000011"/>
          <w:kern w:val="0"/>
          <w:sz w:val="28"/>
          <w:szCs w:val="28"/>
          <w:lang w:val="ru-RU"/>
          <w14:ligatures w14:val="none"/>
        </w:rPr>
        <w:t>а</w:t>
      </w:r>
      <w:r w:rsidRPr="0075633B">
        <w:rPr>
          <w:rFonts w:ascii="Times New Roman" w:eastAsia="Times New Roman" w:hAnsi="Times New Roman" w:cs="Roboto"/>
          <w:color w:val="000011"/>
          <w:kern w:val="0"/>
          <w:sz w:val="28"/>
          <w:szCs w:val="28"/>
          <w:lang w:val="ru-RU"/>
          <w14:ligatures w14:val="none"/>
        </w:rPr>
        <w:t xml:space="preserve"> «Цифровая трансформация на службе граждан»</w:t>
      </w:r>
      <w:r>
        <w:rPr>
          <w:rFonts w:ascii="Times New Roman" w:eastAsia="Times New Roman" w:hAnsi="Times New Roman" w:cs="Roboto"/>
          <w:color w:val="000011"/>
          <w:kern w:val="0"/>
          <w:sz w:val="28"/>
          <w:szCs w:val="28"/>
          <w:lang w:val="ru-RU"/>
          <w14:ligatures w14:val="none"/>
        </w:rPr>
        <w:t>, который</w:t>
      </w:r>
      <w:r w:rsidRPr="0075633B">
        <w:rPr>
          <w:rFonts w:ascii="Times New Roman" w:eastAsia="Times New Roman" w:hAnsi="Times New Roman" w:cs="Roboto"/>
          <w:color w:val="000011"/>
          <w:kern w:val="0"/>
          <w:sz w:val="28"/>
          <w:szCs w:val="28"/>
          <w:lang w:val="ru-RU"/>
          <w14:ligatures w14:val="none"/>
        </w:rPr>
        <w:t xml:space="preserve"> направлен на улучшение цифровых компетенций </w:t>
      </w:r>
      <w:proofErr w:type="spellStart"/>
      <w:r w:rsidRPr="0075633B">
        <w:rPr>
          <w:rFonts w:ascii="Times New Roman" w:eastAsia="Times New Roman" w:hAnsi="Times New Roman" w:cs="Roboto"/>
          <w:color w:val="000011"/>
          <w:kern w:val="0"/>
          <w:sz w:val="28"/>
          <w:szCs w:val="28"/>
          <w:lang w:val="ru-RU"/>
          <w14:ligatures w14:val="none"/>
        </w:rPr>
        <w:t>югорчан</w:t>
      </w:r>
      <w:proofErr w:type="spellEnd"/>
      <w:r w:rsidRPr="0075633B">
        <w:rPr>
          <w:rFonts w:ascii="Times New Roman" w:eastAsia="Times New Roman" w:hAnsi="Times New Roman" w:cs="Roboto"/>
          <w:color w:val="000011"/>
          <w:kern w:val="0"/>
          <w:sz w:val="28"/>
          <w:szCs w:val="28"/>
          <w:lang w:val="ru-RU"/>
          <w14:ligatures w14:val="none"/>
        </w:rPr>
        <w:t xml:space="preserve">, в том числе представителей НКО, добровольцев, членов профсоюза, гражданских активистов в сфере цифровой трансформации, цифровой экономики и кибербезопасности. </w:t>
      </w:r>
    </w:p>
    <w:p w14:paraId="25DA0AD3" w14:textId="77777777"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Проект осуществляется за счет средств гранта губернатора Югры. </w:t>
      </w:r>
      <w:proofErr w:type="spellStart"/>
      <w:r w:rsidRPr="0075633B">
        <w:rPr>
          <w:rFonts w:ascii="Times New Roman" w:eastAsia="Times New Roman" w:hAnsi="Times New Roman" w:cs="Roboto"/>
          <w:color w:val="000011"/>
          <w:kern w:val="0"/>
          <w:sz w:val="28"/>
          <w:szCs w:val="28"/>
          <w:lang w:val="ru-RU"/>
          <w14:ligatures w14:val="none"/>
        </w:rPr>
        <w:t>Грантооператором</w:t>
      </w:r>
      <w:proofErr w:type="spellEnd"/>
      <w:r w:rsidRPr="0075633B">
        <w:rPr>
          <w:rFonts w:ascii="Times New Roman" w:eastAsia="Times New Roman" w:hAnsi="Times New Roman" w:cs="Roboto"/>
          <w:color w:val="000011"/>
          <w:kern w:val="0"/>
          <w:sz w:val="28"/>
          <w:szCs w:val="28"/>
          <w:lang w:val="ru-RU"/>
          <w14:ligatures w14:val="none"/>
        </w:rPr>
        <w:t xml:space="preserve"> является Фонд «Центр гражданских и социальных инициатив Югры», который создан по распоряжению Правительства Югры с целью развития некоммерческого сектора в регионе и создания благоприятных условий в предоставлении гражданам услуг в социальной сфере. Проект организуется АНО «Центр технологий электронной демократии» </w:t>
      </w:r>
      <w:r>
        <w:rPr>
          <w:rFonts w:ascii="Times New Roman" w:eastAsia="Times New Roman" w:hAnsi="Times New Roman" w:cs="Roboto"/>
          <w:color w:val="000011"/>
          <w:kern w:val="0"/>
          <w:sz w:val="28"/>
          <w:szCs w:val="28"/>
          <w:lang w:val="ru-RU"/>
          <w14:ligatures w14:val="none"/>
        </w:rPr>
        <w:t>(</w:t>
      </w:r>
      <w:r w:rsidRPr="00140255">
        <w:rPr>
          <w:rFonts w:ascii="Times New Roman" w:eastAsia="Times New Roman" w:hAnsi="Times New Roman" w:cs="Roboto"/>
          <w:color w:val="000011"/>
          <w:kern w:val="0"/>
          <w:sz w:val="28"/>
          <w:szCs w:val="28"/>
          <w:lang w:val="ru-RU"/>
          <w14:ligatures w14:val="none"/>
        </w:rPr>
        <w:t>АНО «ЦТЭД»</w:t>
      </w:r>
      <w:r>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при поддержке Департамента информационных технологий и цифрового развития и Департамента образования и науки Югры.</w:t>
      </w:r>
      <w:r w:rsidRPr="0075633B">
        <w:rPr>
          <w:rFonts w:ascii="MS Gothic" w:eastAsia="MS Gothic" w:hAnsi="MS Gothic" w:cs="MS Gothic"/>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 xml:space="preserve">Методическую и консультационную поддержку учебного курса осуществляет Малое инновационное предприятие «Интеллектуальные технологии» (МИП </w:t>
      </w:r>
      <w:r w:rsidRPr="0075633B">
        <w:rPr>
          <w:rFonts w:ascii="Times New Roman" w:eastAsia="Times New Roman" w:hAnsi="Times New Roman" w:cs="Roboto"/>
          <w:color w:val="000011"/>
          <w:kern w:val="0"/>
          <w:sz w:val="28"/>
          <w:szCs w:val="28"/>
          <w:lang w:val="ru-RU"/>
          <w14:ligatures w14:val="none"/>
        </w:rPr>
        <w:lastRenderedPageBreak/>
        <w:t xml:space="preserve">«ИНТЕХ») при Нижневартовском государственном университете, имеющее образовательную лицензию. </w:t>
      </w:r>
    </w:p>
    <w:p w14:paraId="38DDF853" w14:textId="77777777"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Обширна география проекта: г. Ханты-Мансийск, г. Нягань, г. Покачи, г. Радужный, Кондинский район (</w:t>
      </w:r>
      <w:proofErr w:type="spellStart"/>
      <w:r w:rsidRPr="0075633B">
        <w:rPr>
          <w:rFonts w:ascii="Times New Roman" w:eastAsia="Times New Roman" w:hAnsi="Times New Roman" w:cs="Roboto"/>
          <w:color w:val="000011"/>
          <w:kern w:val="0"/>
          <w:sz w:val="28"/>
          <w:szCs w:val="28"/>
          <w:lang w:val="ru-RU"/>
          <w14:ligatures w14:val="none"/>
        </w:rPr>
        <w:t>г.п.Луговой</w:t>
      </w:r>
      <w:proofErr w:type="spellEnd"/>
      <w:r w:rsidRPr="0075633B">
        <w:rPr>
          <w:rFonts w:ascii="Times New Roman" w:eastAsia="Times New Roman" w:hAnsi="Times New Roman" w:cs="Roboto"/>
          <w:color w:val="000011"/>
          <w:kern w:val="0"/>
          <w:sz w:val="28"/>
          <w:szCs w:val="28"/>
          <w:lang w:val="ru-RU"/>
          <w14:ligatures w14:val="none"/>
        </w:rPr>
        <w:t xml:space="preserve">, </w:t>
      </w:r>
      <w:proofErr w:type="spellStart"/>
      <w:r w:rsidRPr="0075633B">
        <w:rPr>
          <w:rFonts w:ascii="Times New Roman" w:eastAsia="Times New Roman" w:hAnsi="Times New Roman" w:cs="Roboto"/>
          <w:color w:val="000011"/>
          <w:kern w:val="0"/>
          <w:sz w:val="28"/>
          <w:szCs w:val="28"/>
          <w:lang w:val="ru-RU"/>
          <w14:ligatures w14:val="none"/>
        </w:rPr>
        <w:t>г.п</w:t>
      </w:r>
      <w:proofErr w:type="spellEnd"/>
      <w:r w:rsidRPr="0075633B">
        <w:rPr>
          <w:rFonts w:ascii="Times New Roman" w:eastAsia="Times New Roman" w:hAnsi="Times New Roman" w:cs="Roboto"/>
          <w:color w:val="000011"/>
          <w:kern w:val="0"/>
          <w:sz w:val="28"/>
          <w:szCs w:val="28"/>
          <w:lang w:val="ru-RU"/>
          <w14:ligatures w14:val="none"/>
        </w:rPr>
        <w:t xml:space="preserve">. Междуреченский, </w:t>
      </w:r>
      <w:proofErr w:type="spellStart"/>
      <w:r w:rsidRPr="0075633B">
        <w:rPr>
          <w:rFonts w:ascii="Times New Roman" w:eastAsia="Times New Roman" w:hAnsi="Times New Roman" w:cs="Roboto"/>
          <w:color w:val="000011"/>
          <w:kern w:val="0"/>
          <w:sz w:val="28"/>
          <w:szCs w:val="28"/>
          <w:lang w:val="ru-RU"/>
          <w14:ligatures w14:val="none"/>
        </w:rPr>
        <w:t>с.п</w:t>
      </w:r>
      <w:proofErr w:type="spellEnd"/>
      <w:r w:rsidRPr="0075633B">
        <w:rPr>
          <w:rFonts w:ascii="Times New Roman" w:eastAsia="Times New Roman" w:hAnsi="Times New Roman" w:cs="Roboto"/>
          <w:color w:val="000011"/>
          <w:kern w:val="0"/>
          <w:sz w:val="28"/>
          <w:szCs w:val="28"/>
          <w:lang w:val="ru-RU"/>
          <w14:ligatures w14:val="none"/>
        </w:rPr>
        <w:t xml:space="preserve">. Половинка, </w:t>
      </w:r>
      <w:proofErr w:type="spellStart"/>
      <w:r w:rsidRPr="0075633B">
        <w:rPr>
          <w:rFonts w:ascii="Times New Roman" w:eastAsia="Times New Roman" w:hAnsi="Times New Roman" w:cs="Roboto"/>
          <w:color w:val="000011"/>
          <w:kern w:val="0"/>
          <w:sz w:val="28"/>
          <w:szCs w:val="28"/>
          <w:lang w:val="ru-RU"/>
          <w14:ligatures w14:val="none"/>
        </w:rPr>
        <w:t>г.п</w:t>
      </w:r>
      <w:proofErr w:type="spellEnd"/>
      <w:r w:rsidRPr="0075633B">
        <w:rPr>
          <w:rFonts w:ascii="Times New Roman" w:eastAsia="Times New Roman" w:hAnsi="Times New Roman" w:cs="Roboto"/>
          <w:color w:val="000011"/>
          <w:kern w:val="0"/>
          <w:sz w:val="28"/>
          <w:szCs w:val="28"/>
          <w:lang w:val="ru-RU"/>
          <w14:ligatures w14:val="none"/>
        </w:rPr>
        <w:t xml:space="preserve">. Мортка, п. Ягодный), Нижневартовский район. </w:t>
      </w:r>
    </w:p>
    <w:p w14:paraId="368C606B" w14:textId="77777777"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Целью проекта является повышение эффективности деятельности НКО, добровольцев и гражданских активистов на базе открытых данных путем обучения цифровой грамотности и ключевым компетенциям в области цифровой трансформации, цифровой экономики, приобретения новых цифровых компетенций, а также формирования культуры информационной безопасности личности. Сроки реализации</w:t>
      </w:r>
      <w:r>
        <w:rPr>
          <w:rFonts w:ascii="Times New Roman" w:eastAsia="Times New Roman" w:hAnsi="Times New Roman" w:cs="Roboto"/>
          <w:color w:val="000011"/>
          <w:kern w:val="0"/>
          <w:sz w:val="28"/>
          <w:szCs w:val="28"/>
          <w:lang w:val="ru-RU"/>
          <w14:ligatures w14:val="none"/>
        </w:rPr>
        <w:t xml:space="preserve"> проекта:</w:t>
      </w:r>
      <w:r w:rsidRPr="0075633B">
        <w:rPr>
          <w:rFonts w:ascii="Times New Roman" w:eastAsia="Times New Roman" w:hAnsi="Times New Roman" w:cs="Roboto"/>
          <w:color w:val="000011"/>
          <w:kern w:val="0"/>
          <w:sz w:val="28"/>
          <w:szCs w:val="28"/>
          <w:lang w:val="ru-RU"/>
          <w14:ligatures w14:val="none"/>
        </w:rPr>
        <w:t xml:space="preserve"> с 1 июня 2022 года по 31 июля 2023 года.</w:t>
      </w:r>
    </w:p>
    <w:p w14:paraId="425BC1A9" w14:textId="2E2121F7"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Наталья </w:t>
      </w:r>
      <w:proofErr w:type="spellStart"/>
      <w:r w:rsidRPr="0075633B">
        <w:rPr>
          <w:rFonts w:ascii="Times New Roman" w:eastAsia="Times New Roman" w:hAnsi="Times New Roman" w:cs="Roboto"/>
          <w:color w:val="000011"/>
          <w:kern w:val="0"/>
          <w:sz w:val="28"/>
          <w:szCs w:val="28"/>
          <w:lang w:val="ru-RU"/>
          <w14:ligatures w14:val="none"/>
        </w:rPr>
        <w:t>Рудегеровна</w:t>
      </w:r>
      <w:proofErr w:type="spellEnd"/>
      <w:r w:rsidRPr="0075633B">
        <w:rPr>
          <w:rFonts w:ascii="Times New Roman" w:eastAsia="Times New Roman" w:hAnsi="Times New Roman" w:cs="Roboto"/>
          <w:color w:val="000011"/>
          <w:kern w:val="0"/>
          <w:sz w:val="28"/>
          <w:szCs w:val="28"/>
          <w:lang w:val="ru-RU"/>
          <w14:ligatures w14:val="none"/>
        </w:rPr>
        <w:t xml:space="preserve"> подробн</w:t>
      </w:r>
      <w:r>
        <w:rPr>
          <w:rFonts w:ascii="Times New Roman" w:eastAsia="Times New Roman" w:hAnsi="Times New Roman" w:cs="Roboto"/>
          <w:color w:val="000011"/>
          <w:kern w:val="0"/>
          <w:sz w:val="28"/>
          <w:szCs w:val="28"/>
          <w:lang w:val="ru-RU"/>
          <w14:ligatures w14:val="none"/>
        </w:rPr>
        <w:t>о</w:t>
      </w:r>
      <w:r w:rsidRPr="0075633B">
        <w:rPr>
          <w:rFonts w:ascii="Times New Roman" w:eastAsia="Times New Roman" w:hAnsi="Times New Roman" w:cs="Roboto"/>
          <w:color w:val="000011"/>
          <w:kern w:val="0"/>
          <w:sz w:val="28"/>
          <w:szCs w:val="28"/>
          <w:lang w:val="ru-RU"/>
          <w14:ligatures w14:val="none"/>
        </w:rPr>
        <w:t xml:space="preserve"> рассказала о</w:t>
      </w:r>
      <w:r>
        <w:rPr>
          <w:rFonts w:ascii="Times New Roman" w:eastAsia="Times New Roman" w:hAnsi="Times New Roman" w:cs="Roboto"/>
          <w:color w:val="000011"/>
          <w:kern w:val="0"/>
          <w:sz w:val="28"/>
          <w:szCs w:val="28"/>
          <w:lang w:val="ru-RU"/>
          <w14:ligatures w14:val="none"/>
        </w:rPr>
        <w:t>б</w:t>
      </w:r>
      <w:r w:rsidRPr="0075633B">
        <w:rPr>
          <w:rFonts w:ascii="Times New Roman" w:eastAsia="Times New Roman" w:hAnsi="Times New Roman" w:cs="Roboto"/>
          <w:color w:val="000011"/>
          <w:kern w:val="0"/>
          <w:sz w:val="28"/>
          <w:szCs w:val="28"/>
          <w:lang w:val="ru-RU"/>
          <w14:ligatures w14:val="none"/>
        </w:rPr>
        <w:t xml:space="preserve"> </w:t>
      </w:r>
      <w:r>
        <w:rPr>
          <w:rFonts w:ascii="Times New Roman" w:eastAsia="Times New Roman" w:hAnsi="Times New Roman" w:cs="Roboto"/>
          <w:color w:val="000011"/>
          <w:kern w:val="0"/>
          <w:sz w:val="28"/>
          <w:szCs w:val="28"/>
          <w:lang w:val="ru-RU"/>
          <w14:ligatures w14:val="none"/>
        </w:rPr>
        <w:t>учебно-</w:t>
      </w:r>
      <w:r w:rsidRPr="0075633B">
        <w:rPr>
          <w:rFonts w:ascii="Times New Roman" w:eastAsia="Times New Roman" w:hAnsi="Times New Roman" w:cs="Roboto"/>
          <w:color w:val="000011"/>
          <w:kern w:val="0"/>
          <w:sz w:val="28"/>
          <w:szCs w:val="28"/>
          <w:lang w:val="ru-RU"/>
          <w14:ligatures w14:val="none"/>
        </w:rPr>
        <w:t>методическом обеспечении проекта: «В июне 2022 г</w:t>
      </w:r>
      <w:r w:rsidR="00971BB1">
        <w:rPr>
          <w:rFonts w:ascii="Times New Roman" w:eastAsia="Times New Roman" w:hAnsi="Times New Roman" w:cs="Roboto"/>
          <w:color w:val="000011"/>
          <w:kern w:val="0"/>
          <w:sz w:val="28"/>
          <w:szCs w:val="28"/>
          <w:lang w:val="ru-RU"/>
          <w14:ligatures w14:val="none"/>
        </w:rPr>
        <w:t>ода</w:t>
      </w:r>
      <w:r w:rsidRPr="0075633B">
        <w:rPr>
          <w:rFonts w:ascii="Times New Roman" w:eastAsia="Times New Roman" w:hAnsi="Times New Roman" w:cs="Roboto"/>
          <w:color w:val="000011"/>
          <w:kern w:val="0"/>
          <w:sz w:val="28"/>
          <w:szCs w:val="28"/>
          <w:lang w:val="ru-RU"/>
          <w14:ligatures w14:val="none"/>
        </w:rPr>
        <w:t xml:space="preserve"> </w:t>
      </w:r>
      <w:r w:rsidR="00971BB1">
        <w:rPr>
          <w:rFonts w:ascii="Times New Roman" w:eastAsia="Times New Roman" w:hAnsi="Times New Roman" w:cs="Roboto"/>
          <w:color w:val="000011"/>
          <w:kern w:val="0"/>
          <w:sz w:val="28"/>
          <w:szCs w:val="28"/>
          <w:lang w:val="ru-RU"/>
          <w14:ligatures w14:val="none"/>
        </w:rPr>
        <w:t xml:space="preserve">мной, как руководителем проекта </w:t>
      </w:r>
      <w:r w:rsidRPr="0075633B">
        <w:rPr>
          <w:rFonts w:ascii="Times New Roman" w:eastAsia="Times New Roman" w:hAnsi="Times New Roman" w:cs="Roboto"/>
          <w:color w:val="000011"/>
          <w:kern w:val="0"/>
          <w:sz w:val="28"/>
          <w:szCs w:val="28"/>
          <w:lang w:val="ru-RU"/>
          <w14:ligatures w14:val="none"/>
        </w:rPr>
        <w:t xml:space="preserve">было разработано новое электронное учебно-методическое пособие «Основы цифровой трансформации» объемом более 50 тыс. знаков (план 15 тыс. знаков), </w:t>
      </w:r>
      <w:r>
        <w:rPr>
          <w:rFonts w:ascii="Times New Roman" w:eastAsia="Times New Roman" w:hAnsi="Times New Roman" w:cs="Roboto"/>
          <w:color w:val="000011"/>
          <w:kern w:val="0"/>
          <w:sz w:val="28"/>
          <w:szCs w:val="28"/>
          <w:lang w:val="ru-RU"/>
          <w14:ligatures w14:val="none"/>
        </w:rPr>
        <w:t>Объем пособия был увеличен в связи</w:t>
      </w:r>
      <w:r w:rsidRPr="0075633B">
        <w:rPr>
          <w:rFonts w:ascii="Times New Roman" w:eastAsia="Times New Roman" w:hAnsi="Times New Roman" w:cs="Roboto"/>
          <w:color w:val="000011"/>
          <w:kern w:val="0"/>
          <w:sz w:val="28"/>
          <w:szCs w:val="28"/>
          <w:lang w:val="ru-RU"/>
          <w14:ligatures w14:val="none"/>
        </w:rPr>
        <w:t xml:space="preserve"> с тем, что было принято много новых </w:t>
      </w:r>
      <w:r>
        <w:rPr>
          <w:rFonts w:ascii="Times New Roman" w:eastAsia="Times New Roman" w:hAnsi="Times New Roman" w:cs="Roboto"/>
          <w:color w:val="000011"/>
          <w:kern w:val="0"/>
          <w:sz w:val="28"/>
          <w:szCs w:val="28"/>
          <w:lang w:val="ru-RU"/>
          <w14:ligatures w14:val="none"/>
        </w:rPr>
        <w:t>нормативных правовых актов</w:t>
      </w:r>
      <w:r w:rsidRPr="0075633B">
        <w:rPr>
          <w:rFonts w:ascii="Times New Roman" w:eastAsia="Times New Roman" w:hAnsi="Times New Roman" w:cs="Roboto"/>
          <w:color w:val="000011"/>
          <w:kern w:val="0"/>
          <w:sz w:val="28"/>
          <w:szCs w:val="28"/>
          <w:lang w:val="ru-RU"/>
          <w14:ligatures w14:val="none"/>
        </w:rPr>
        <w:t xml:space="preserve"> по стратегическим направлениям в области цифровой трансформации государственного управления с применением технологий искусственного интеллекта, больших данных, интернета вещей</w:t>
      </w:r>
      <w:r>
        <w:rPr>
          <w:rFonts w:ascii="Times New Roman" w:eastAsia="Times New Roman" w:hAnsi="Times New Roman" w:cs="Roboto"/>
          <w:color w:val="000011"/>
          <w:kern w:val="0"/>
          <w:sz w:val="28"/>
          <w:szCs w:val="28"/>
          <w:lang w:val="ru-RU"/>
          <w14:ligatures w14:val="none"/>
        </w:rPr>
        <w:t>»</w:t>
      </w:r>
      <w:r w:rsidRPr="0075633B">
        <w:rPr>
          <w:rFonts w:ascii="Times New Roman" w:eastAsia="Times New Roman" w:hAnsi="Times New Roman" w:cs="Roboto"/>
          <w:color w:val="000011"/>
          <w:kern w:val="0"/>
          <w:sz w:val="28"/>
          <w:szCs w:val="28"/>
          <w:lang w:val="ru-RU"/>
          <w14:ligatures w14:val="none"/>
        </w:rPr>
        <w:t xml:space="preserve">. </w:t>
      </w:r>
    </w:p>
    <w:p w14:paraId="765CAB39" w14:textId="5B63D0C0" w:rsidR="00971BB1" w:rsidRPr="00971BB1" w:rsidRDefault="00971BB1" w:rsidP="003F7DFD">
      <w:pPr>
        <w:spacing w:after="0" w:line="240" w:lineRule="auto"/>
        <w:rPr>
          <w:rFonts w:ascii="Times New Roman" w:eastAsia="Times New Roman" w:hAnsi="Times New Roman" w:cs="Roboto"/>
          <w:color w:val="000011"/>
          <w:kern w:val="0"/>
          <w:sz w:val="28"/>
          <w:szCs w:val="28"/>
          <w:lang w:val="ru-RU"/>
          <w14:ligatures w14:val="none"/>
        </w:rPr>
      </w:pPr>
      <w:r>
        <w:rPr>
          <w:rFonts w:ascii="Times New Roman" w:eastAsia="Times New Roman" w:hAnsi="Times New Roman" w:cs="Roboto"/>
          <w:color w:val="000011"/>
          <w:kern w:val="0"/>
          <w:sz w:val="28"/>
          <w:szCs w:val="28"/>
          <w:lang w:val="ru-RU"/>
          <w14:ligatures w14:val="none"/>
        </w:rPr>
        <w:t>Далее о</w:t>
      </w:r>
      <w:r w:rsidR="006F215D">
        <w:rPr>
          <w:rFonts w:ascii="Times New Roman" w:eastAsia="Times New Roman" w:hAnsi="Times New Roman" w:cs="Roboto"/>
          <w:color w:val="000011"/>
          <w:kern w:val="0"/>
          <w:sz w:val="28"/>
          <w:szCs w:val="28"/>
          <w:lang w:val="ru-RU"/>
          <w14:ligatures w14:val="none"/>
        </w:rPr>
        <w:t>на отметила, что была п</w:t>
      </w:r>
      <w:r w:rsidR="006F215D" w:rsidRPr="0075633B">
        <w:rPr>
          <w:rFonts w:ascii="Times New Roman" w:eastAsia="Times New Roman" w:hAnsi="Times New Roman" w:cs="Roboto"/>
          <w:color w:val="000011"/>
          <w:kern w:val="0"/>
          <w:sz w:val="28"/>
          <w:szCs w:val="28"/>
          <w:lang w:val="ru-RU"/>
          <w14:ligatures w14:val="none"/>
        </w:rPr>
        <w:t>роведена актуализация материалов и дополнение новой информации объемом более 9 тыс. знаков (план 5 тыс. знаков) в Электронное учебное пособие «Ресурсы и сервисы цифровой экономики</w:t>
      </w:r>
      <w:r>
        <w:rPr>
          <w:rFonts w:ascii="Times New Roman" w:eastAsia="Times New Roman" w:hAnsi="Times New Roman" w:cs="Roboto"/>
          <w:color w:val="000011"/>
          <w:kern w:val="0"/>
          <w:sz w:val="28"/>
          <w:szCs w:val="28"/>
          <w:lang w:val="ru-RU"/>
          <w14:ligatures w14:val="none"/>
        </w:rPr>
        <w:t xml:space="preserve"> и в</w:t>
      </w:r>
      <w:r w:rsidR="006F215D" w:rsidRPr="0075633B">
        <w:rPr>
          <w:rFonts w:ascii="Times New Roman" w:eastAsia="Times New Roman" w:hAnsi="Times New Roman" w:cs="Roboto"/>
          <w:color w:val="000011"/>
          <w:kern w:val="0"/>
          <w:sz w:val="28"/>
          <w:szCs w:val="28"/>
          <w:lang w:val="ru-RU"/>
          <w14:ligatures w14:val="none"/>
        </w:rPr>
        <w:t xml:space="preserve"> июле-августе 2022 г. актуализирован текст электронного учебно-методического пособия «Основы кибербезопасности» (добавлено 26 тыс. знаков, удалено устаревшей информации 6 тыс. знаков с учетом изменений нормативно-правовой базы в сфере кибербезопасности, появления новых угроз информационной безопасности и новых видов и методов киберпреступности).</w:t>
      </w:r>
      <w:r>
        <w:rPr>
          <w:rFonts w:ascii="Times New Roman" w:eastAsia="Times New Roman" w:hAnsi="Times New Roman" w:cs="Roboto"/>
          <w:color w:val="000011"/>
          <w:kern w:val="0"/>
          <w:sz w:val="28"/>
          <w:szCs w:val="28"/>
          <w:lang w:val="ru-RU"/>
          <w14:ligatures w14:val="none"/>
        </w:rPr>
        <w:t xml:space="preserve"> </w:t>
      </w:r>
      <w:r w:rsidRPr="00971BB1">
        <w:rPr>
          <w:rFonts w:ascii="Times New Roman" w:eastAsia="Times New Roman" w:hAnsi="Times New Roman" w:cs="Roboto"/>
          <w:color w:val="000011"/>
          <w:kern w:val="0"/>
          <w:sz w:val="28"/>
          <w:szCs w:val="28"/>
          <w:lang w:val="ru-RU"/>
          <w14:ligatures w14:val="none"/>
        </w:rPr>
        <w:t>Марией Лазаревой</w:t>
      </w:r>
      <w:r>
        <w:rPr>
          <w:rFonts w:ascii="Times New Roman" w:eastAsia="Times New Roman" w:hAnsi="Times New Roman" w:cs="Roboto"/>
          <w:color w:val="000011"/>
          <w:kern w:val="0"/>
          <w:sz w:val="28"/>
          <w:szCs w:val="28"/>
          <w:lang w:val="ru-RU"/>
          <w14:ligatures w14:val="none"/>
        </w:rPr>
        <w:t xml:space="preserve">, автором </w:t>
      </w:r>
      <w:r w:rsidRPr="00971BB1">
        <w:rPr>
          <w:rFonts w:ascii="Times New Roman" w:eastAsia="Times New Roman" w:hAnsi="Times New Roman" w:cs="Roboto"/>
          <w:color w:val="000011"/>
          <w:kern w:val="0"/>
          <w:sz w:val="28"/>
          <w:szCs w:val="28"/>
          <w:lang w:val="ru-RU"/>
          <w14:ligatures w14:val="none"/>
        </w:rPr>
        <w:t>Учебно-методическо</w:t>
      </w:r>
      <w:r>
        <w:rPr>
          <w:rFonts w:ascii="Times New Roman" w:eastAsia="Times New Roman" w:hAnsi="Times New Roman" w:cs="Roboto"/>
          <w:color w:val="000011"/>
          <w:kern w:val="0"/>
          <w:sz w:val="28"/>
          <w:szCs w:val="28"/>
          <w:lang w:val="ru-RU"/>
          <w14:ligatures w14:val="none"/>
        </w:rPr>
        <w:t>го</w:t>
      </w:r>
      <w:r w:rsidRPr="00971BB1">
        <w:rPr>
          <w:rFonts w:ascii="Times New Roman" w:eastAsia="Times New Roman" w:hAnsi="Times New Roman" w:cs="Roboto"/>
          <w:color w:val="000011"/>
          <w:kern w:val="0"/>
          <w:sz w:val="28"/>
          <w:szCs w:val="28"/>
          <w:lang w:val="ru-RU"/>
          <w14:ligatures w14:val="none"/>
        </w:rPr>
        <w:t xml:space="preserve"> пособи</w:t>
      </w:r>
      <w:r>
        <w:rPr>
          <w:rFonts w:ascii="Times New Roman" w:eastAsia="Times New Roman" w:hAnsi="Times New Roman" w:cs="Roboto"/>
          <w:color w:val="000011"/>
          <w:kern w:val="0"/>
          <w:sz w:val="28"/>
          <w:szCs w:val="28"/>
          <w:lang w:val="ru-RU"/>
          <w14:ligatures w14:val="none"/>
        </w:rPr>
        <w:t xml:space="preserve">я </w:t>
      </w:r>
      <w:r w:rsidRPr="00971BB1">
        <w:rPr>
          <w:rFonts w:ascii="Times New Roman" w:eastAsia="Times New Roman" w:hAnsi="Times New Roman" w:cs="Roboto"/>
          <w:color w:val="000011"/>
          <w:kern w:val="0"/>
          <w:sz w:val="28"/>
          <w:szCs w:val="28"/>
          <w:lang w:val="ru-RU"/>
          <w14:ligatures w14:val="none"/>
        </w:rPr>
        <w:t xml:space="preserve">«Цифровая трансформация на службе граждан» </w:t>
      </w:r>
      <w:r w:rsidR="00D46678">
        <w:rPr>
          <w:rFonts w:ascii="Times New Roman" w:eastAsia="Times New Roman" w:hAnsi="Times New Roman" w:cs="Roboto"/>
          <w:color w:val="000011"/>
          <w:kern w:val="0"/>
          <w:sz w:val="28"/>
          <w:szCs w:val="28"/>
          <w:lang w:val="ru-RU"/>
          <w14:ligatures w14:val="none"/>
        </w:rPr>
        <w:t>п</w:t>
      </w:r>
      <w:r w:rsidR="00D46678" w:rsidRPr="00D46678">
        <w:rPr>
          <w:rFonts w:ascii="Times New Roman" w:eastAsia="Times New Roman" w:hAnsi="Times New Roman" w:cs="Roboto"/>
          <w:color w:val="000011"/>
          <w:kern w:val="0"/>
          <w:sz w:val="28"/>
          <w:szCs w:val="28"/>
          <w:lang w:val="ru-RU"/>
          <w14:ligatures w14:val="none"/>
        </w:rPr>
        <w:t>роведена</w:t>
      </w:r>
      <w:r w:rsidR="00D46678" w:rsidRPr="00D46678">
        <w:rPr>
          <w:rFonts w:ascii="Times New Roman" w:eastAsia="Times New Roman" w:hAnsi="Times New Roman" w:cs="Roboto"/>
          <w:color w:val="000011"/>
          <w:kern w:val="0"/>
          <w:sz w:val="28"/>
          <w:szCs w:val="28"/>
          <w:lang w:val="ru-RU"/>
          <w14:ligatures w14:val="none"/>
        </w:rPr>
        <w:t xml:space="preserve"> </w:t>
      </w:r>
      <w:r w:rsidR="00D46678">
        <w:rPr>
          <w:rFonts w:ascii="Times New Roman" w:eastAsia="Times New Roman" w:hAnsi="Times New Roman" w:cs="Roboto"/>
          <w:color w:val="000011"/>
          <w:kern w:val="0"/>
          <w:sz w:val="28"/>
          <w:szCs w:val="28"/>
          <w:lang w:val="ru-RU"/>
          <w14:ligatures w14:val="none"/>
        </w:rPr>
        <w:t>е</w:t>
      </w:r>
      <w:r>
        <w:rPr>
          <w:rFonts w:ascii="Times New Roman" w:eastAsia="Times New Roman" w:hAnsi="Times New Roman" w:cs="Roboto"/>
          <w:color w:val="000011"/>
          <w:kern w:val="0"/>
          <w:sz w:val="28"/>
          <w:szCs w:val="28"/>
          <w:lang w:val="ru-RU"/>
          <w14:ligatures w14:val="none"/>
        </w:rPr>
        <w:t>го актуализация с добавлением 4-го блока</w:t>
      </w:r>
      <w:r w:rsidRPr="00971BB1">
        <w:rPr>
          <w:rFonts w:ascii="Times New Roman" w:eastAsia="Times New Roman" w:hAnsi="Times New Roman" w:cs="Roboto"/>
          <w:color w:val="000011"/>
          <w:kern w:val="0"/>
          <w:sz w:val="28"/>
          <w:szCs w:val="28"/>
          <w:lang w:val="ru-RU"/>
          <w14:ligatures w14:val="none"/>
        </w:rPr>
        <w:t xml:space="preserve"> «Основы цифровой трансформации»</w:t>
      </w:r>
      <w:r>
        <w:rPr>
          <w:rFonts w:ascii="Times New Roman" w:eastAsia="Times New Roman" w:hAnsi="Times New Roman" w:cs="Roboto"/>
          <w:color w:val="000011"/>
          <w:kern w:val="0"/>
          <w:sz w:val="28"/>
          <w:szCs w:val="28"/>
          <w:lang w:val="ru-RU"/>
          <w14:ligatures w14:val="none"/>
        </w:rPr>
        <w:t>.</w:t>
      </w:r>
      <w:r w:rsidRPr="00971BB1">
        <w:rPr>
          <w:rFonts w:ascii="Times New Roman" w:eastAsia="Times New Roman" w:hAnsi="Times New Roman" w:cs="Roboto"/>
          <w:color w:val="000011"/>
          <w:kern w:val="0"/>
          <w:sz w:val="28"/>
          <w:szCs w:val="28"/>
          <w:lang w:val="ru-RU"/>
          <w14:ligatures w14:val="none"/>
        </w:rPr>
        <w:t xml:space="preserve"> </w:t>
      </w:r>
    </w:p>
    <w:p w14:paraId="5C21AFD4" w14:textId="77777777" w:rsidR="00971BB1" w:rsidRPr="00971BB1" w:rsidRDefault="00971BB1" w:rsidP="003F7DFD">
      <w:pPr>
        <w:spacing w:after="0" w:line="240" w:lineRule="auto"/>
        <w:rPr>
          <w:rFonts w:ascii="Times New Roman" w:eastAsia="Times New Roman" w:hAnsi="Times New Roman" w:cs="Roboto"/>
          <w:color w:val="000011"/>
          <w:kern w:val="0"/>
          <w:sz w:val="28"/>
          <w:szCs w:val="28"/>
          <w:lang w:val="ru-RU"/>
          <w14:ligatures w14:val="none"/>
        </w:rPr>
      </w:pPr>
      <w:r w:rsidRPr="00971BB1">
        <w:rPr>
          <w:rFonts w:ascii="Times New Roman" w:eastAsia="Times New Roman" w:hAnsi="Times New Roman" w:cs="Roboto"/>
          <w:color w:val="000011"/>
          <w:kern w:val="0"/>
          <w:sz w:val="28"/>
          <w:szCs w:val="28"/>
          <w:lang w:val="ru-RU"/>
          <w14:ligatures w14:val="none"/>
        </w:rPr>
        <w:t>В сентябре-октябре был организован выпуск пособия тиражом 700 экземпляров и его доставка в муниципальные образования г. Ханты-Мансийск, г. Нягань, г. Покачи, г. Радужный, Нижневартовский и Кондинский район (</w:t>
      </w:r>
      <w:proofErr w:type="spellStart"/>
      <w:r w:rsidRPr="00971BB1">
        <w:rPr>
          <w:rFonts w:ascii="Times New Roman" w:eastAsia="Times New Roman" w:hAnsi="Times New Roman" w:cs="Roboto"/>
          <w:color w:val="000011"/>
          <w:kern w:val="0"/>
          <w:sz w:val="28"/>
          <w:szCs w:val="28"/>
          <w:lang w:val="ru-RU"/>
          <w14:ligatures w14:val="none"/>
        </w:rPr>
        <w:t>г.п.Луговой</w:t>
      </w:r>
      <w:proofErr w:type="spellEnd"/>
      <w:r w:rsidRPr="00971BB1">
        <w:rPr>
          <w:rFonts w:ascii="Times New Roman" w:eastAsia="Times New Roman" w:hAnsi="Times New Roman" w:cs="Roboto"/>
          <w:color w:val="000011"/>
          <w:kern w:val="0"/>
          <w:sz w:val="28"/>
          <w:szCs w:val="28"/>
          <w:lang w:val="ru-RU"/>
          <w14:ligatures w14:val="none"/>
        </w:rPr>
        <w:t xml:space="preserve">, </w:t>
      </w:r>
      <w:proofErr w:type="spellStart"/>
      <w:r w:rsidRPr="00971BB1">
        <w:rPr>
          <w:rFonts w:ascii="Times New Roman" w:eastAsia="Times New Roman" w:hAnsi="Times New Roman" w:cs="Roboto"/>
          <w:color w:val="000011"/>
          <w:kern w:val="0"/>
          <w:sz w:val="28"/>
          <w:szCs w:val="28"/>
          <w:lang w:val="ru-RU"/>
          <w14:ligatures w14:val="none"/>
        </w:rPr>
        <w:t>г.п</w:t>
      </w:r>
      <w:proofErr w:type="spellEnd"/>
      <w:r w:rsidRPr="00971BB1">
        <w:rPr>
          <w:rFonts w:ascii="Times New Roman" w:eastAsia="Times New Roman" w:hAnsi="Times New Roman" w:cs="Roboto"/>
          <w:color w:val="000011"/>
          <w:kern w:val="0"/>
          <w:sz w:val="28"/>
          <w:szCs w:val="28"/>
          <w:lang w:val="ru-RU"/>
          <w14:ligatures w14:val="none"/>
        </w:rPr>
        <w:t xml:space="preserve">. Междуреченский, </w:t>
      </w:r>
      <w:proofErr w:type="spellStart"/>
      <w:r w:rsidRPr="00971BB1">
        <w:rPr>
          <w:rFonts w:ascii="Times New Roman" w:eastAsia="Times New Roman" w:hAnsi="Times New Roman" w:cs="Roboto"/>
          <w:color w:val="000011"/>
          <w:kern w:val="0"/>
          <w:sz w:val="28"/>
          <w:szCs w:val="28"/>
          <w:lang w:val="ru-RU"/>
          <w14:ligatures w14:val="none"/>
        </w:rPr>
        <w:t>с.п</w:t>
      </w:r>
      <w:proofErr w:type="spellEnd"/>
      <w:r w:rsidRPr="00971BB1">
        <w:rPr>
          <w:rFonts w:ascii="Times New Roman" w:eastAsia="Times New Roman" w:hAnsi="Times New Roman" w:cs="Roboto"/>
          <w:color w:val="000011"/>
          <w:kern w:val="0"/>
          <w:sz w:val="28"/>
          <w:szCs w:val="28"/>
          <w:lang w:val="ru-RU"/>
          <w14:ligatures w14:val="none"/>
        </w:rPr>
        <w:t xml:space="preserve">. Половинка, </w:t>
      </w:r>
      <w:proofErr w:type="spellStart"/>
      <w:r w:rsidRPr="00971BB1">
        <w:rPr>
          <w:rFonts w:ascii="Times New Roman" w:eastAsia="Times New Roman" w:hAnsi="Times New Roman" w:cs="Roboto"/>
          <w:color w:val="000011"/>
          <w:kern w:val="0"/>
          <w:sz w:val="28"/>
          <w:szCs w:val="28"/>
          <w:lang w:val="ru-RU"/>
          <w14:ligatures w14:val="none"/>
        </w:rPr>
        <w:t>г.п</w:t>
      </w:r>
      <w:proofErr w:type="spellEnd"/>
      <w:r w:rsidRPr="00971BB1">
        <w:rPr>
          <w:rFonts w:ascii="Times New Roman" w:eastAsia="Times New Roman" w:hAnsi="Times New Roman" w:cs="Roboto"/>
          <w:color w:val="000011"/>
          <w:kern w:val="0"/>
          <w:sz w:val="28"/>
          <w:szCs w:val="28"/>
          <w:lang w:val="ru-RU"/>
          <w14:ligatures w14:val="none"/>
        </w:rPr>
        <w:t>. Мортка, п. Ягодный).</w:t>
      </w:r>
    </w:p>
    <w:p w14:paraId="008391E9" w14:textId="44EE65CF" w:rsidR="00D9525F"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lastRenderedPageBreak/>
        <w:t>Далее руководитель проекта рассказала о подготовке кураторов и тьюторов: «В сентябре-октябре 2022 г</w:t>
      </w:r>
      <w:r w:rsidR="00D46678">
        <w:rPr>
          <w:rFonts w:ascii="Times New Roman" w:eastAsia="Times New Roman" w:hAnsi="Times New Roman" w:cs="Roboto"/>
          <w:color w:val="000011"/>
          <w:kern w:val="0"/>
          <w:sz w:val="28"/>
          <w:szCs w:val="28"/>
          <w:lang w:val="ru-RU"/>
          <w14:ligatures w14:val="none"/>
        </w:rPr>
        <w:t>ода</w:t>
      </w:r>
      <w:r w:rsidRPr="0075633B">
        <w:rPr>
          <w:rFonts w:ascii="Times New Roman" w:eastAsia="Times New Roman" w:hAnsi="Times New Roman" w:cs="Roboto"/>
          <w:color w:val="000011"/>
          <w:kern w:val="0"/>
          <w:sz w:val="28"/>
          <w:szCs w:val="28"/>
          <w:lang w:val="ru-RU"/>
          <w14:ligatures w14:val="none"/>
        </w:rPr>
        <w:t xml:space="preserve"> был осуществлен набор кураторов и тьюторов проекта и для них были проведены установочные и обучающие вебинары в онлайн режиме.</w:t>
      </w:r>
      <w:r w:rsidR="00D46678">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 xml:space="preserve">Установочные вебинары были организованы АНО «ЦТЭД» совместно с МИП «ИНТЕХ» для </w:t>
      </w:r>
      <w:r w:rsidR="00971BB1">
        <w:rPr>
          <w:rFonts w:ascii="Times New Roman" w:eastAsia="Times New Roman" w:hAnsi="Times New Roman" w:cs="Roboto"/>
          <w:color w:val="000011"/>
          <w:kern w:val="0"/>
          <w:sz w:val="28"/>
          <w:szCs w:val="28"/>
          <w:lang w:val="ru-RU"/>
          <w14:ligatures w14:val="none"/>
        </w:rPr>
        <w:t xml:space="preserve">каждого из </w:t>
      </w:r>
      <w:r w:rsidR="00D9525F">
        <w:rPr>
          <w:rFonts w:ascii="Times New Roman" w:eastAsia="Times New Roman" w:hAnsi="Times New Roman" w:cs="Roboto"/>
          <w:color w:val="000011"/>
          <w:kern w:val="0"/>
          <w:sz w:val="28"/>
          <w:szCs w:val="28"/>
          <w:lang w:val="ru-RU"/>
          <w14:ligatures w14:val="none"/>
        </w:rPr>
        <w:t xml:space="preserve">5 </w:t>
      </w:r>
      <w:r w:rsidRPr="0075633B">
        <w:rPr>
          <w:rFonts w:ascii="Times New Roman" w:eastAsia="Times New Roman" w:hAnsi="Times New Roman" w:cs="Roboto"/>
          <w:color w:val="000011"/>
          <w:kern w:val="0"/>
          <w:sz w:val="28"/>
          <w:szCs w:val="28"/>
          <w:lang w:val="ru-RU"/>
          <w14:ligatures w14:val="none"/>
        </w:rPr>
        <w:t>муниципальных образований</w:t>
      </w:r>
      <w:r w:rsidR="00971BB1">
        <w:rPr>
          <w:rFonts w:ascii="Times New Roman" w:eastAsia="Times New Roman" w:hAnsi="Times New Roman" w:cs="Roboto"/>
          <w:color w:val="000011"/>
          <w:kern w:val="0"/>
          <w:sz w:val="28"/>
          <w:szCs w:val="28"/>
          <w:lang w:val="ru-RU"/>
          <w14:ligatures w14:val="none"/>
        </w:rPr>
        <w:t xml:space="preserve"> </w:t>
      </w:r>
      <w:r w:rsidR="00D9525F">
        <w:rPr>
          <w:rFonts w:ascii="Times New Roman" w:eastAsia="Times New Roman" w:hAnsi="Times New Roman" w:cs="Roboto"/>
          <w:color w:val="000011"/>
          <w:kern w:val="0"/>
          <w:sz w:val="28"/>
          <w:szCs w:val="28"/>
          <w:lang w:val="ru-RU"/>
          <w14:ligatures w14:val="none"/>
        </w:rPr>
        <w:t>-</w:t>
      </w:r>
      <w:r w:rsidR="00971BB1">
        <w:rPr>
          <w:rFonts w:ascii="Times New Roman" w:eastAsia="Times New Roman" w:hAnsi="Times New Roman" w:cs="Roboto"/>
          <w:color w:val="000011"/>
          <w:kern w:val="0"/>
          <w:sz w:val="28"/>
          <w:szCs w:val="28"/>
          <w:lang w:val="ru-RU"/>
          <w14:ligatures w14:val="none"/>
        </w:rPr>
        <w:t>участников проекта</w:t>
      </w:r>
      <w:r w:rsidRPr="0075633B">
        <w:rPr>
          <w:rFonts w:ascii="Times New Roman" w:eastAsia="Times New Roman" w:hAnsi="Times New Roman" w:cs="Roboto"/>
          <w:color w:val="000011"/>
          <w:kern w:val="0"/>
          <w:sz w:val="28"/>
          <w:szCs w:val="28"/>
          <w:lang w:val="ru-RU"/>
          <w14:ligatures w14:val="none"/>
        </w:rPr>
        <w:t xml:space="preserve"> </w:t>
      </w:r>
      <w:r w:rsidR="00D9525F">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 xml:space="preserve">и проводились </w:t>
      </w:r>
      <w:r w:rsidR="00971BB1">
        <w:rPr>
          <w:rFonts w:ascii="Times New Roman" w:eastAsia="Times New Roman" w:hAnsi="Times New Roman" w:cs="Roboto"/>
          <w:color w:val="000011"/>
          <w:kern w:val="0"/>
          <w:sz w:val="28"/>
          <w:szCs w:val="28"/>
          <w:lang w:val="ru-RU"/>
          <w14:ligatures w14:val="none"/>
        </w:rPr>
        <w:t xml:space="preserve">отдельно </w:t>
      </w:r>
      <w:r w:rsidRPr="0075633B">
        <w:rPr>
          <w:rFonts w:ascii="Times New Roman" w:eastAsia="Times New Roman" w:hAnsi="Times New Roman" w:cs="Roboto"/>
          <w:color w:val="000011"/>
          <w:kern w:val="0"/>
          <w:sz w:val="28"/>
          <w:szCs w:val="28"/>
          <w:lang w:val="ru-RU"/>
          <w14:ligatures w14:val="none"/>
        </w:rPr>
        <w:t>по заранее запланированному графику</w:t>
      </w:r>
      <w:r w:rsidR="00971BB1">
        <w:rPr>
          <w:rFonts w:ascii="Times New Roman" w:eastAsia="Times New Roman" w:hAnsi="Times New Roman" w:cs="Roboto"/>
          <w:color w:val="000011"/>
          <w:kern w:val="0"/>
          <w:sz w:val="28"/>
          <w:szCs w:val="28"/>
          <w:lang w:val="ru-RU"/>
          <w14:ligatures w14:val="none"/>
        </w:rPr>
        <w:t>.</w:t>
      </w:r>
      <w:r w:rsidRPr="0075633B">
        <w:rPr>
          <w:rFonts w:ascii="Times New Roman" w:eastAsia="Times New Roman" w:hAnsi="Times New Roman" w:cs="Roboto"/>
          <w:color w:val="000011"/>
          <w:kern w:val="0"/>
          <w:sz w:val="28"/>
          <w:szCs w:val="28"/>
          <w:lang w:val="ru-RU"/>
          <w14:ligatures w14:val="none"/>
        </w:rPr>
        <w:t xml:space="preserve"> </w:t>
      </w:r>
      <w:r w:rsidR="00B0613E" w:rsidRPr="0075633B">
        <w:rPr>
          <w:rFonts w:ascii="Times New Roman" w:eastAsia="Times New Roman" w:hAnsi="Times New Roman" w:cs="Roboto"/>
          <w:color w:val="000011"/>
          <w:kern w:val="0"/>
          <w:sz w:val="28"/>
          <w:szCs w:val="28"/>
          <w:lang w:val="ru-RU"/>
          <w14:ligatures w14:val="none"/>
        </w:rPr>
        <w:t>В октябр</w:t>
      </w:r>
      <w:r w:rsidR="00D9525F">
        <w:rPr>
          <w:rFonts w:ascii="Times New Roman" w:eastAsia="Times New Roman" w:hAnsi="Times New Roman" w:cs="Roboto"/>
          <w:color w:val="000011"/>
          <w:kern w:val="0"/>
          <w:sz w:val="28"/>
          <w:szCs w:val="28"/>
          <w:lang w:val="ru-RU"/>
          <w14:ligatures w14:val="none"/>
        </w:rPr>
        <w:t>е</w:t>
      </w:r>
      <w:r w:rsidR="00B0613E" w:rsidRPr="0075633B">
        <w:rPr>
          <w:rFonts w:ascii="Times New Roman" w:eastAsia="Times New Roman" w:hAnsi="Times New Roman" w:cs="Roboto"/>
          <w:color w:val="000011"/>
          <w:kern w:val="0"/>
          <w:sz w:val="28"/>
          <w:szCs w:val="28"/>
          <w:lang w:val="ru-RU"/>
          <w14:ligatures w14:val="none"/>
        </w:rPr>
        <w:t xml:space="preserve"> </w:t>
      </w:r>
      <w:r w:rsidR="00D9525F">
        <w:rPr>
          <w:rFonts w:ascii="Times New Roman" w:eastAsia="Times New Roman" w:hAnsi="Times New Roman" w:cs="Roboto"/>
          <w:color w:val="000011"/>
          <w:kern w:val="0"/>
          <w:sz w:val="28"/>
          <w:szCs w:val="28"/>
          <w:lang w:val="ru-RU"/>
          <w14:ligatures w14:val="none"/>
        </w:rPr>
        <w:t>проведены обучающие</w:t>
      </w:r>
      <w:r w:rsidR="00B0613E" w:rsidRPr="0075633B">
        <w:rPr>
          <w:rFonts w:ascii="Times New Roman" w:eastAsia="Times New Roman" w:hAnsi="Times New Roman" w:cs="Roboto"/>
          <w:color w:val="000011"/>
          <w:kern w:val="0"/>
          <w:sz w:val="28"/>
          <w:szCs w:val="28"/>
          <w:lang w:val="ru-RU"/>
          <w14:ligatures w14:val="none"/>
        </w:rPr>
        <w:t xml:space="preserve"> вебинары</w:t>
      </w:r>
      <w:r w:rsidR="00D9525F">
        <w:rPr>
          <w:rFonts w:ascii="Times New Roman" w:eastAsia="Times New Roman" w:hAnsi="Times New Roman" w:cs="Roboto"/>
          <w:color w:val="000011"/>
          <w:kern w:val="0"/>
          <w:sz w:val="28"/>
          <w:szCs w:val="28"/>
          <w:lang w:val="ru-RU"/>
          <w14:ligatures w14:val="none"/>
        </w:rPr>
        <w:t xml:space="preserve"> для тьюторов</w:t>
      </w:r>
      <w:r w:rsidR="00B0613E" w:rsidRPr="0075633B">
        <w:rPr>
          <w:rFonts w:ascii="Times New Roman" w:eastAsia="Times New Roman" w:hAnsi="Times New Roman" w:cs="Roboto"/>
          <w:color w:val="000011"/>
          <w:kern w:val="0"/>
          <w:sz w:val="28"/>
          <w:szCs w:val="28"/>
          <w:lang w:val="ru-RU"/>
          <w14:ligatures w14:val="none"/>
        </w:rPr>
        <w:t xml:space="preserve"> </w:t>
      </w:r>
      <w:r w:rsidR="00B0613E">
        <w:rPr>
          <w:rFonts w:ascii="Times New Roman" w:eastAsia="Times New Roman" w:hAnsi="Times New Roman" w:cs="Roboto"/>
          <w:color w:val="000011"/>
          <w:kern w:val="0"/>
          <w:sz w:val="28"/>
          <w:szCs w:val="28"/>
          <w:lang w:val="ru-RU"/>
          <w14:ligatures w14:val="none"/>
        </w:rPr>
        <w:t>по темам «</w:t>
      </w:r>
      <w:r w:rsidR="00B0613E" w:rsidRPr="0085416F">
        <w:rPr>
          <w:rFonts w:ascii="Times New Roman" w:eastAsia="Times New Roman" w:hAnsi="Times New Roman" w:cs="Roboto"/>
          <w:color w:val="000011"/>
          <w:kern w:val="0"/>
          <w:sz w:val="28"/>
          <w:szCs w:val="28"/>
          <w:lang w:val="ru-RU"/>
          <w14:ligatures w14:val="none"/>
        </w:rPr>
        <w:t>Организационно-методические вопросы обучения слушателей по курсу «Цифровая трансформация на службе граждан»</w:t>
      </w:r>
      <w:r w:rsidR="00B0613E">
        <w:rPr>
          <w:rFonts w:ascii="Times New Roman" w:eastAsia="Times New Roman" w:hAnsi="Times New Roman" w:cs="Roboto"/>
          <w:color w:val="000011"/>
          <w:kern w:val="0"/>
          <w:sz w:val="28"/>
          <w:szCs w:val="28"/>
          <w:lang w:val="ru-RU"/>
          <w14:ligatures w14:val="none"/>
        </w:rPr>
        <w:t xml:space="preserve">, </w:t>
      </w:r>
      <w:r w:rsidR="00B0613E" w:rsidRPr="0085416F">
        <w:rPr>
          <w:rFonts w:ascii="Times New Roman" w:eastAsia="Times New Roman" w:hAnsi="Times New Roman" w:cs="Roboto"/>
          <w:color w:val="000011"/>
          <w:kern w:val="0"/>
          <w:sz w:val="28"/>
          <w:szCs w:val="28"/>
          <w:lang w:val="ru-RU"/>
          <w14:ligatures w14:val="none"/>
        </w:rPr>
        <w:t>«Цифровая трансформация на службе граждан» и достижение национальной цели «цифровая трансформация»</w:t>
      </w:r>
      <w:r w:rsidR="00B0613E">
        <w:rPr>
          <w:rFonts w:ascii="Times New Roman" w:eastAsia="Times New Roman" w:hAnsi="Times New Roman" w:cs="Roboto"/>
          <w:color w:val="000011"/>
          <w:kern w:val="0"/>
          <w:sz w:val="28"/>
          <w:szCs w:val="28"/>
          <w:lang w:val="ru-RU"/>
          <w14:ligatures w14:val="none"/>
        </w:rPr>
        <w:t xml:space="preserve"> и «</w:t>
      </w:r>
      <w:r w:rsidR="00B0613E" w:rsidRPr="0085416F">
        <w:rPr>
          <w:rFonts w:ascii="Times New Roman" w:eastAsia="Times New Roman" w:hAnsi="Times New Roman" w:cs="Roboto"/>
          <w:color w:val="000011"/>
          <w:kern w:val="0"/>
          <w:sz w:val="28"/>
          <w:szCs w:val="28"/>
          <w:lang w:val="ru-RU"/>
          <w14:ligatures w14:val="none"/>
        </w:rPr>
        <w:t>Организация обучения слушателей по Учебно-методическому пособию «Цифровая трансформация на службе граждан»</w:t>
      </w:r>
      <w:r w:rsidR="00D9525F">
        <w:rPr>
          <w:rFonts w:ascii="Times New Roman" w:eastAsia="Times New Roman" w:hAnsi="Times New Roman" w:cs="Roboto"/>
          <w:color w:val="000011"/>
          <w:kern w:val="0"/>
          <w:sz w:val="28"/>
          <w:szCs w:val="28"/>
          <w:lang w:val="ru-RU"/>
          <w14:ligatures w14:val="none"/>
        </w:rPr>
        <w:t>.</w:t>
      </w:r>
      <w:r w:rsidR="00D9525F" w:rsidRPr="00D9525F">
        <w:rPr>
          <w:rFonts w:ascii="Times New Roman" w:eastAsia="Times New Roman" w:hAnsi="Times New Roman" w:cs="Roboto"/>
          <w:color w:val="000011"/>
          <w:kern w:val="0"/>
          <w:sz w:val="28"/>
          <w:szCs w:val="28"/>
          <w:lang w:val="ru-RU"/>
          <w14:ligatures w14:val="none"/>
        </w:rPr>
        <w:t xml:space="preserve"> </w:t>
      </w:r>
      <w:r w:rsidR="00D9525F" w:rsidRPr="00D9525F">
        <w:rPr>
          <w:rFonts w:ascii="Times New Roman" w:eastAsia="Times New Roman" w:hAnsi="Times New Roman" w:cs="Roboto"/>
          <w:color w:val="000011"/>
          <w:kern w:val="0"/>
          <w:sz w:val="28"/>
          <w:szCs w:val="28"/>
          <w:lang w:val="ru-RU"/>
          <w14:ligatures w14:val="none"/>
        </w:rPr>
        <w:t xml:space="preserve">Позже к обучению присоединились тьюторы </w:t>
      </w:r>
      <w:r w:rsidR="00D9525F">
        <w:rPr>
          <w:rFonts w:ascii="Times New Roman" w:eastAsia="Times New Roman" w:hAnsi="Times New Roman" w:cs="Roboto"/>
          <w:color w:val="000011"/>
          <w:kern w:val="0"/>
          <w:sz w:val="28"/>
          <w:szCs w:val="28"/>
          <w:lang w:val="ru-RU"/>
          <w14:ligatures w14:val="none"/>
        </w:rPr>
        <w:t>и слушатели Нижневартовского района</w:t>
      </w:r>
      <w:r w:rsidR="00D46678">
        <w:rPr>
          <w:rFonts w:ascii="Times New Roman" w:eastAsia="Times New Roman" w:hAnsi="Times New Roman" w:cs="Roboto"/>
          <w:color w:val="000011"/>
          <w:kern w:val="0"/>
          <w:sz w:val="28"/>
          <w:szCs w:val="28"/>
          <w:lang w:val="ru-RU"/>
          <w14:ligatures w14:val="none"/>
        </w:rPr>
        <w:t>»</w:t>
      </w:r>
      <w:r w:rsidR="00D9525F">
        <w:rPr>
          <w:rFonts w:ascii="Times New Roman" w:eastAsia="Times New Roman" w:hAnsi="Times New Roman" w:cs="Roboto"/>
          <w:color w:val="000011"/>
          <w:kern w:val="0"/>
          <w:sz w:val="28"/>
          <w:szCs w:val="28"/>
          <w:lang w:val="ru-RU"/>
          <w14:ligatures w14:val="none"/>
        </w:rPr>
        <w:t>.</w:t>
      </w:r>
    </w:p>
    <w:p w14:paraId="094EE033" w14:textId="64581E8D" w:rsidR="00B0613E" w:rsidRPr="0075633B" w:rsidRDefault="00B0613E"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Собравшимся было интересно узнать о количественных результатах проекта: «В конце октября 2022 г. кураторы и тьюторы проекта организовали набор слушателей и сформировали 25 групп для их обучения по сокращенному курсу на 20 академических часов по программе «Цифровая трансформация на службе граждан» в каждом из 6-ти муниципальных образований. (г.</w:t>
      </w:r>
      <w:r>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Нягань, г.</w:t>
      </w:r>
      <w:r>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Покачи, г.</w:t>
      </w:r>
      <w:r>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Радужный, г.</w:t>
      </w:r>
      <w:r>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 xml:space="preserve">Ханты-Мансийск, Кондинский район и Нижневартовский район). </w:t>
      </w:r>
      <w:r w:rsidR="005E4ED5">
        <w:rPr>
          <w:rFonts w:ascii="Times New Roman" w:eastAsia="Times New Roman" w:hAnsi="Times New Roman" w:cs="Roboto"/>
          <w:color w:val="000011"/>
          <w:kern w:val="0"/>
          <w:sz w:val="28"/>
          <w:szCs w:val="28"/>
          <w:lang w:val="ru-RU"/>
          <w14:ligatures w14:val="none"/>
        </w:rPr>
        <w:t>Таким образом, в</w:t>
      </w:r>
      <w:r w:rsidRPr="0075633B">
        <w:rPr>
          <w:rFonts w:ascii="Times New Roman" w:eastAsia="Times New Roman" w:hAnsi="Times New Roman" w:cs="Roboto"/>
          <w:color w:val="000011"/>
          <w:kern w:val="0"/>
          <w:sz w:val="28"/>
          <w:szCs w:val="28"/>
          <w:lang w:val="ru-RU"/>
          <w14:ligatures w14:val="none"/>
        </w:rPr>
        <w:t xml:space="preserve"> ноябре-декабре 2022 г. было обучено 264 слушателя </w:t>
      </w:r>
      <w:r w:rsidR="005E4ED5" w:rsidRPr="0075633B">
        <w:rPr>
          <w:rFonts w:ascii="Times New Roman" w:eastAsia="Times New Roman" w:hAnsi="Times New Roman" w:cs="Roboto"/>
          <w:color w:val="000011"/>
          <w:kern w:val="0"/>
          <w:sz w:val="28"/>
          <w:szCs w:val="28"/>
          <w:lang w:val="ru-RU"/>
          <w14:ligatures w14:val="none"/>
        </w:rPr>
        <w:t xml:space="preserve">из числа </w:t>
      </w:r>
      <w:r w:rsidRPr="0075633B">
        <w:rPr>
          <w:rFonts w:ascii="Times New Roman" w:eastAsia="Times New Roman" w:hAnsi="Times New Roman" w:cs="Roboto"/>
          <w:color w:val="000011"/>
          <w:kern w:val="0"/>
          <w:sz w:val="28"/>
          <w:szCs w:val="28"/>
          <w:lang w:val="ru-RU"/>
          <w14:ligatures w14:val="none"/>
        </w:rPr>
        <w:t>сотрудников общеобразовательных учреждений</w:t>
      </w:r>
      <w:r w:rsidR="00D9525F">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 xml:space="preserve"> членов общественных и профсоюзных организаций, волонтеров (добровольцев), гражданских активистов Югры, которые повысили цифровые компетенции по основам цифровой трансформации и кибербезопасности, обучились работе по использованию ресурсов и сервисов цифровой экономики</w:t>
      </w:r>
      <w:r w:rsidR="005E4ED5">
        <w:rPr>
          <w:rFonts w:ascii="Times New Roman" w:eastAsia="Times New Roman" w:hAnsi="Times New Roman" w:cs="Roboto"/>
          <w:color w:val="000011"/>
          <w:kern w:val="0"/>
          <w:sz w:val="28"/>
          <w:szCs w:val="28"/>
          <w:lang w:val="ru-RU"/>
          <w14:ligatures w14:val="none"/>
        </w:rPr>
        <w:t>»</w:t>
      </w:r>
      <w:r w:rsidRPr="0075633B">
        <w:rPr>
          <w:rFonts w:ascii="Times New Roman" w:eastAsia="Times New Roman" w:hAnsi="Times New Roman" w:cs="Roboto"/>
          <w:color w:val="000011"/>
          <w:kern w:val="0"/>
          <w:sz w:val="28"/>
          <w:szCs w:val="28"/>
          <w:lang w:val="ru-RU"/>
          <w14:ligatures w14:val="none"/>
        </w:rPr>
        <w:t>.</w:t>
      </w:r>
    </w:p>
    <w:p w14:paraId="1E480D23" w14:textId="7DF6F004" w:rsidR="00B0613E" w:rsidRPr="0075633B" w:rsidRDefault="005E4ED5" w:rsidP="003F7DFD">
      <w:pPr>
        <w:spacing w:after="0" w:line="240" w:lineRule="auto"/>
        <w:rPr>
          <w:rFonts w:ascii="Times New Roman" w:eastAsia="Times New Roman" w:hAnsi="Times New Roman" w:cs="Roboto"/>
          <w:color w:val="000011"/>
          <w:kern w:val="0"/>
          <w:sz w:val="28"/>
          <w:szCs w:val="28"/>
          <w:lang w:val="ru-RU"/>
          <w14:ligatures w14:val="none"/>
        </w:rPr>
      </w:pPr>
      <w:r>
        <w:rPr>
          <w:rFonts w:ascii="Times New Roman" w:eastAsia="Times New Roman" w:hAnsi="Times New Roman" w:cs="Roboto"/>
          <w:color w:val="000011"/>
          <w:kern w:val="0"/>
          <w:sz w:val="28"/>
          <w:szCs w:val="28"/>
          <w:lang w:val="ru-RU"/>
          <w14:ligatures w14:val="none"/>
        </w:rPr>
        <w:t>Далее Наталья Маслова рассказала, что в</w:t>
      </w:r>
      <w:r w:rsidR="00B0613E" w:rsidRPr="0075633B">
        <w:rPr>
          <w:rFonts w:ascii="Times New Roman" w:eastAsia="Times New Roman" w:hAnsi="Times New Roman" w:cs="Roboto"/>
          <w:color w:val="000011"/>
          <w:kern w:val="0"/>
          <w:sz w:val="28"/>
          <w:szCs w:val="28"/>
          <w:lang w:val="ru-RU"/>
          <w14:ligatures w14:val="none"/>
        </w:rPr>
        <w:t xml:space="preserve"> марте 2023 г. кураторы и тьюторы проекта организовали набор слушателей 2 этапа </w:t>
      </w:r>
      <w:r>
        <w:rPr>
          <w:rFonts w:ascii="Times New Roman" w:eastAsia="Times New Roman" w:hAnsi="Times New Roman" w:cs="Roboto"/>
          <w:color w:val="000011"/>
          <w:kern w:val="0"/>
          <w:sz w:val="28"/>
          <w:szCs w:val="28"/>
          <w:lang w:val="ru-RU"/>
          <w14:ligatures w14:val="none"/>
        </w:rPr>
        <w:t xml:space="preserve">проекта </w:t>
      </w:r>
      <w:r w:rsidR="00B0613E" w:rsidRPr="0075633B">
        <w:rPr>
          <w:rFonts w:ascii="Times New Roman" w:eastAsia="Times New Roman" w:hAnsi="Times New Roman" w:cs="Roboto"/>
          <w:color w:val="000011"/>
          <w:kern w:val="0"/>
          <w:sz w:val="28"/>
          <w:szCs w:val="28"/>
          <w:lang w:val="ru-RU"/>
          <w14:ligatures w14:val="none"/>
        </w:rPr>
        <w:t>с учетом Концепции формирования культуры информационной безопасности граждан РФ, в которой указано, что необходимо особое внимание уделять сегментированию граждан на различные группы в целях более точного донесения информации об основных правилах информационной безопасности. Это касается, в первую очередь, учащихся старших классов в возрасте до 18 лет и граждан старше 45 лет.</w:t>
      </w:r>
    </w:p>
    <w:p w14:paraId="4D2CB142" w14:textId="4795D20C" w:rsidR="00B0613E" w:rsidRPr="0075633B" w:rsidRDefault="00B0613E"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lastRenderedPageBreak/>
        <w:t xml:space="preserve">Было сформировано 26 групп </w:t>
      </w:r>
      <w:r w:rsidR="005E4ED5">
        <w:rPr>
          <w:rFonts w:ascii="Times New Roman" w:eastAsia="Times New Roman" w:hAnsi="Times New Roman" w:cs="Roboto"/>
          <w:color w:val="000011"/>
          <w:kern w:val="0"/>
          <w:sz w:val="28"/>
          <w:szCs w:val="28"/>
          <w:lang w:val="ru-RU"/>
          <w14:ligatures w14:val="none"/>
        </w:rPr>
        <w:t xml:space="preserve">слушателей </w:t>
      </w:r>
      <w:r w:rsidRPr="0075633B">
        <w:rPr>
          <w:rFonts w:ascii="Times New Roman" w:eastAsia="Times New Roman" w:hAnsi="Times New Roman" w:cs="Roboto"/>
          <w:color w:val="000011"/>
          <w:kern w:val="0"/>
          <w:sz w:val="28"/>
          <w:szCs w:val="28"/>
          <w:lang w:val="ru-RU"/>
          <w14:ligatures w14:val="none"/>
        </w:rPr>
        <w:t>для обучения по полному курсу на 30 академических часов по программе «Цифровая трансформация на службе граждан» в каждом из 6-ти муниципальных образований. (г.</w:t>
      </w:r>
      <w:r>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Нягань, г.</w:t>
      </w:r>
      <w:r>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Покачи, г.</w:t>
      </w:r>
      <w:r>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Радужный, г.</w:t>
      </w:r>
      <w:r>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Ханты-Мансийск, Кондинский район и Нижневартовский район).</w:t>
      </w:r>
    </w:p>
    <w:p w14:paraId="7B20A47D" w14:textId="77777777" w:rsidR="00B0613E" w:rsidRPr="0075633B" w:rsidRDefault="00B0613E"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В апреле-мае 2023 г. было обучено 283 слушателя из числа сотрудников образовательных организаций и учащихся старших классов - членов общественных и профсоюзных организаций, волонтеров (добровольцев), гражданских активистов Югры, которые повысили цифровые компетенции по цифровой грамотности, основам цифровой трансформации и кибербезопасности, обучились работе по использованию ресурсов и сервисов цифровой экономики. </w:t>
      </w:r>
    </w:p>
    <w:p w14:paraId="2E533BFC" w14:textId="77777777" w:rsidR="00B0613E" w:rsidRPr="0075633B" w:rsidRDefault="00B0613E"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Таким образом, за 2 этапа проекта было обучено 25 тьюторов и 547 слушателей, всего 572 человека (план 525 человек).</w:t>
      </w:r>
    </w:p>
    <w:p w14:paraId="521A78A9" w14:textId="79A4BE36" w:rsidR="00B0613E" w:rsidRDefault="00D46678" w:rsidP="003F7DFD">
      <w:pPr>
        <w:spacing w:after="0" w:line="240" w:lineRule="auto"/>
        <w:rPr>
          <w:rFonts w:ascii="Times New Roman" w:eastAsia="Times New Roman" w:hAnsi="Times New Roman" w:cs="Roboto"/>
          <w:color w:val="000011"/>
          <w:kern w:val="0"/>
          <w:sz w:val="28"/>
          <w:szCs w:val="28"/>
          <w:lang w:val="ru-RU"/>
          <w14:ligatures w14:val="none"/>
        </w:rPr>
      </w:pPr>
      <w:r>
        <w:rPr>
          <w:rFonts w:ascii="Times New Roman" w:eastAsia="Times New Roman" w:hAnsi="Times New Roman" w:cs="Roboto"/>
          <w:color w:val="000011"/>
          <w:kern w:val="0"/>
          <w:sz w:val="28"/>
          <w:szCs w:val="28"/>
          <w:lang w:val="ru-RU"/>
          <w14:ligatures w14:val="none"/>
        </w:rPr>
        <w:t>На основе презентаций б</w:t>
      </w:r>
      <w:r w:rsidR="00B0613E">
        <w:rPr>
          <w:rFonts w:ascii="Times New Roman" w:eastAsia="Times New Roman" w:hAnsi="Times New Roman" w:cs="Roboto"/>
          <w:color w:val="000011"/>
          <w:kern w:val="0"/>
          <w:sz w:val="28"/>
          <w:szCs w:val="28"/>
          <w:lang w:val="ru-RU"/>
          <w14:ligatures w14:val="none"/>
        </w:rPr>
        <w:t>ыло</w:t>
      </w:r>
      <w:r w:rsidR="00B0613E" w:rsidRPr="0085416F">
        <w:rPr>
          <w:rFonts w:ascii="Times New Roman" w:eastAsia="Times New Roman" w:hAnsi="Times New Roman" w:cs="Roboto"/>
          <w:color w:val="000011"/>
          <w:kern w:val="0"/>
          <w:sz w:val="28"/>
          <w:szCs w:val="28"/>
          <w:lang w:val="ru-RU"/>
          <w14:ligatures w14:val="none"/>
        </w:rPr>
        <w:t xml:space="preserve"> организовано и проведено 11 тематических лекций</w:t>
      </w:r>
      <w:r>
        <w:rPr>
          <w:rFonts w:ascii="Times New Roman" w:eastAsia="Times New Roman" w:hAnsi="Times New Roman" w:cs="Roboto"/>
          <w:color w:val="000011"/>
          <w:kern w:val="0"/>
          <w:sz w:val="28"/>
          <w:szCs w:val="28"/>
          <w:lang w:val="ru-RU"/>
          <w14:ligatures w14:val="none"/>
        </w:rPr>
        <w:t>,</w:t>
      </w:r>
      <w:r w:rsidR="00B0613E" w:rsidRPr="0085416F">
        <w:rPr>
          <w:rFonts w:ascii="Times New Roman" w:eastAsia="Times New Roman" w:hAnsi="Times New Roman" w:cs="Roboto"/>
          <w:color w:val="000011"/>
          <w:kern w:val="0"/>
          <w:sz w:val="28"/>
          <w:szCs w:val="28"/>
          <w:lang w:val="ru-RU"/>
          <w14:ligatures w14:val="none"/>
        </w:rPr>
        <w:t xml:space="preserve"> в которых принял</w:t>
      </w:r>
      <w:r>
        <w:rPr>
          <w:rFonts w:ascii="Times New Roman" w:eastAsia="Times New Roman" w:hAnsi="Times New Roman" w:cs="Roboto"/>
          <w:color w:val="000011"/>
          <w:kern w:val="0"/>
          <w:sz w:val="28"/>
          <w:szCs w:val="28"/>
          <w:lang w:val="ru-RU"/>
          <w14:ligatures w14:val="none"/>
        </w:rPr>
        <w:t>и</w:t>
      </w:r>
      <w:r w:rsidR="00B0613E" w:rsidRPr="0085416F">
        <w:rPr>
          <w:rFonts w:ascii="Times New Roman" w:eastAsia="Times New Roman" w:hAnsi="Times New Roman" w:cs="Roboto"/>
          <w:color w:val="000011"/>
          <w:kern w:val="0"/>
          <w:sz w:val="28"/>
          <w:szCs w:val="28"/>
          <w:lang w:val="ru-RU"/>
          <w14:ligatures w14:val="none"/>
        </w:rPr>
        <w:t xml:space="preserve"> участие около 1200 чел</w:t>
      </w:r>
      <w:r>
        <w:rPr>
          <w:rFonts w:ascii="Times New Roman" w:eastAsia="Times New Roman" w:hAnsi="Times New Roman" w:cs="Roboto"/>
          <w:color w:val="000011"/>
          <w:kern w:val="0"/>
          <w:sz w:val="28"/>
          <w:szCs w:val="28"/>
          <w:lang w:val="ru-RU"/>
          <w14:ligatures w14:val="none"/>
        </w:rPr>
        <w:t>овек</w:t>
      </w:r>
      <w:r w:rsidR="00B0613E" w:rsidRPr="0085416F">
        <w:rPr>
          <w:rFonts w:ascii="Times New Roman" w:eastAsia="Times New Roman" w:hAnsi="Times New Roman" w:cs="Roboto"/>
          <w:color w:val="000011"/>
          <w:kern w:val="0"/>
          <w:sz w:val="28"/>
          <w:szCs w:val="28"/>
          <w:lang w:val="ru-RU"/>
          <w14:ligatures w14:val="none"/>
        </w:rPr>
        <w:t>.</w:t>
      </w:r>
      <w:r w:rsidR="00B0613E">
        <w:rPr>
          <w:rFonts w:ascii="Times New Roman" w:eastAsia="Times New Roman" w:hAnsi="Times New Roman" w:cs="Roboto"/>
          <w:color w:val="000011"/>
          <w:kern w:val="0"/>
          <w:sz w:val="28"/>
          <w:szCs w:val="28"/>
          <w:lang w:val="ru-RU"/>
          <w14:ligatures w14:val="none"/>
        </w:rPr>
        <w:t xml:space="preserve"> </w:t>
      </w:r>
    </w:p>
    <w:p w14:paraId="5C93C66E" w14:textId="77777777" w:rsidR="00B0613E" w:rsidRPr="0075633B" w:rsidRDefault="00B0613E" w:rsidP="003F7DFD">
      <w:pPr>
        <w:spacing w:after="0" w:line="240" w:lineRule="auto"/>
        <w:rPr>
          <w:rFonts w:ascii="Times New Roman" w:eastAsia="Times New Roman" w:hAnsi="Times New Roman" w:cs="Roboto"/>
          <w:color w:val="000011"/>
          <w:kern w:val="0"/>
          <w:sz w:val="28"/>
          <w:szCs w:val="28"/>
          <w:lang w:val="ru-RU"/>
          <w14:ligatures w14:val="none"/>
        </w:rPr>
      </w:pPr>
      <w:r>
        <w:rPr>
          <w:rFonts w:ascii="Times New Roman" w:eastAsia="Times New Roman" w:hAnsi="Times New Roman" w:cs="Roboto"/>
          <w:color w:val="000011"/>
          <w:kern w:val="0"/>
          <w:sz w:val="28"/>
          <w:szCs w:val="28"/>
          <w:lang w:val="ru-RU"/>
          <w14:ligatures w14:val="none"/>
        </w:rPr>
        <w:t xml:space="preserve">В своих отзывах слушатели и тьюторы особо отметили </w:t>
      </w:r>
      <w:r w:rsidRPr="0075633B">
        <w:rPr>
          <w:rFonts w:ascii="Times New Roman" w:eastAsia="Times New Roman" w:hAnsi="Times New Roman" w:cs="Roboto"/>
          <w:color w:val="000011"/>
          <w:kern w:val="0"/>
          <w:sz w:val="28"/>
          <w:szCs w:val="28"/>
          <w:lang w:val="ru-RU"/>
          <w14:ligatures w14:val="none"/>
        </w:rPr>
        <w:t xml:space="preserve">лекцию </w:t>
      </w:r>
      <w:r w:rsidRPr="0085416F">
        <w:rPr>
          <w:rFonts w:ascii="Times New Roman" w:eastAsia="Times New Roman" w:hAnsi="Times New Roman" w:cs="Roboto"/>
          <w:color w:val="000011"/>
          <w:kern w:val="0"/>
          <w:sz w:val="28"/>
          <w:szCs w:val="28"/>
          <w:lang w:val="ru-RU"/>
          <w14:ligatures w14:val="none"/>
        </w:rPr>
        <w:t>представител</w:t>
      </w:r>
      <w:r>
        <w:rPr>
          <w:rFonts w:ascii="Times New Roman" w:eastAsia="Times New Roman" w:hAnsi="Times New Roman" w:cs="Roboto"/>
          <w:color w:val="000011"/>
          <w:kern w:val="0"/>
          <w:sz w:val="28"/>
          <w:szCs w:val="28"/>
          <w:lang w:val="ru-RU"/>
          <w14:ligatures w14:val="none"/>
        </w:rPr>
        <w:t>я</w:t>
      </w:r>
      <w:r w:rsidRPr="0085416F">
        <w:rPr>
          <w:rFonts w:ascii="Times New Roman" w:eastAsia="Times New Roman" w:hAnsi="Times New Roman" w:cs="Roboto"/>
          <w:color w:val="000011"/>
          <w:kern w:val="0"/>
          <w:sz w:val="28"/>
          <w:szCs w:val="28"/>
          <w:lang w:val="ru-RU"/>
          <w14:ligatures w14:val="none"/>
        </w:rPr>
        <w:t xml:space="preserve"> Администрации Липецкой области </w:t>
      </w:r>
      <w:proofErr w:type="spellStart"/>
      <w:r w:rsidRPr="0085416F">
        <w:rPr>
          <w:rFonts w:ascii="Times New Roman" w:eastAsia="Times New Roman" w:hAnsi="Times New Roman" w:cs="Roboto"/>
          <w:color w:val="000011"/>
          <w:kern w:val="0"/>
          <w:sz w:val="28"/>
          <w:szCs w:val="28"/>
          <w:lang w:val="ru-RU"/>
          <w14:ligatures w14:val="none"/>
        </w:rPr>
        <w:t>Шахнюк</w:t>
      </w:r>
      <w:r>
        <w:rPr>
          <w:rFonts w:ascii="Times New Roman" w:eastAsia="Times New Roman" w:hAnsi="Times New Roman" w:cs="Roboto"/>
          <w:color w:val="000011"/>
          <w:kern w:val="0"/>
          <w:sz w:val="28"/>
          <w:szCs w:val="28"/>
          <w:lang w:val="ru-RU"/>
          <w14:ligatures w14:val="none"/>
        </w:rPr>
        <w:t>а</w:t>
      </w:r>
      <w:proofErr w:type="spellEnd"/>
      <w:r w:rsidRPr="0085416F">
        <w:rPr>
          <w:rFonts w:ascii="Times New Roman" w:eastAsia="Times New Roman" w:hAnsi="Times New Roman" w:cs="Roboto"/>
          <w:color w:val="000011"/>
          <w:kern w:val="0"/>
          <w:sz w:val="28"/>
          <w:szCs w:val="28"/>
          <w:lang w:val="ru-RU"/>
          <w14:ligatures w14:val="none"/>
        </w:rPr>
        <w:t xml:space="preserve"> Михаил</w:t>
      </w:r>
      <w:r>
        <w:rPr>
          <w:rFonts w:ascii="Times New Roman" w:eastAsia="Times New Roman" w:hAnsi="Times New Roman" w:cs="Roboto"/>
          <w:color w:val="000011"/>
          <w:kern w:val="0"/>
          <w:sz w:val="28"/>
          <w:szCs w:val="28"/>
          <w:lang w:val="ru-RU"/>
          <w14:ligatures w14:val="none"/>
        </w:rPr>
        <w:t>а</w:t>
      </w:r>
      <w:r w:rsidRPr="0085416F">
        <w:rPr>
          <w:rFonts w:ascii="Times New Roman" w:eastAsia="Times New Roman" w:hAnsi="Times New Roman" w:cs="Roboto"/>
          <w:color w:val="000011"/>
          <w:kern w:val="0"/>
          <w:sz w:val="28"/>
          <w:szCs w:val="28"/>
          <w:lang w:val="ru-RU"/>
          <w14:ligatures w14:val="none"/>
        </w:rPr>
        <w:t xml:space="preserve"> Наумович</w:t>
      </w:r>
      <w:r>
        <w:rPr>
          <w:rFonts w:ascii="Times New Roman" w:eastAsia="Times New Roman" w:hAnsi="Times New Roman" w:cs="Roboto"/>
          <w:color w:val="000011"/>
          <w:kern w:val="0"/>
          <w:sz w:val="28"/>
          <w:szCs w:val="28"/>
          <w:lang w:val="ru-RU"/>
          <w14:ligatures w14:val="none"/>
        </w:rPr>
        <w:t>а</w:t>
      </w:r>
      <w:r w:rsidRPr="0085416F">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на тему: «Финансовая кибербезопасность и борь</w:t>
      </w:r>
      <w:r>
        <w:rPr>
          <w:rFonts w:ascii="Times New Roman" w:eastAsia="Times New Roman" w:hAnsi="Times New Roman" w:cs="Roboto"/>
          <w:color w:val="000011"/>
          <w:kern w:val="0"/>
          <w:sz w:val="28"/>
          <w:szCs w:val="28"/>
          <w:lang w:val="ru-RU"/>
          <w14:ligatures w14:val="none"/>
        </w:rPr>
        <w:t xml:space="preserve">ба с финансовым мошенничеством», </w:t>
      </w:r>
      <w:r w:rsidRPr="0075633B">
        <w:rPr>
          <w:rFonts w:ascii="Times New Roman" w:eastAsia="Times New Roman" w:hAnsi="Times New Roman" w:cs="Roboto"/>
          <w:color w:val="000011"/>
          <w:kern w:val="0"/>
          <w:sz w:val="28"/>
          <w:szCs w:val="28"/>
          <w:lang w:val="ru-RU"/>
          <w14:ligatures w14:val="none"/>
        </w:rPr>
        <w:t>лекцию «Искусственный интеллект на службе граждан»</w:t>
      </w:r>
      <w:r>
        <w:rPr>
          <w:rFonts w:ascii="Times New Roman" w:eastAsia="Times New Roman" w:hAnsi="Times New Roman" w:cs="Roboto"/>
          <w:color w:val="000011"/>
          <w:kern w:val="0"/>
          <w:sz w:val="28"/>
          <w:szCs w:val="28"/>
          <w:lang w:val="ru-RU"/>
          <w14:ligatures w14:val="none"/>
        </w:rPr>
        <w:t>, которую</w:t>
      </w:r>
      <w:r w:rsidRPr="0075633B">
        <w:rPr>
          <w:rFonts w:ascii="Times New Roman" w:eastAsia="Times New Roman" w:hAnsi="Times New Roman" w:cs="Roboto"/>
          <w:color w:val="000011"/>
          <w:kern w:val="0"/>
          <w:sz w:val="28"/>
          <w:szCs w:val="28"/>
          <w:lang w:val="ru-RU"/>
          <w14:ligatures w14:val="none"/>
        </w:rPr>
        <w:t xml:space="preserve"> прочитал Райков Александр Николаевич, руководитель департамента ИИ Института цифровой экономики МГУ им. </w:t>
      </w:r>
      <w:proofErr w:type="spellStart"/>
      <w:r w:rsidRPr="0075633B">
        <w:rPr>
          <w:rFonts w:ascii="Times New Roman" w:eastAsia="Times New Roman" w:hAnsi="Times New Roman" w:cs="Roboto"/>
          <w:color w:val="000011"/>
          <w:kern w:val="0"/>
          <w:sz w:val="28"/>
          <w:szCs w:val="28"/>
          <w:lang w:val="ru-RU"/>
          <w14:ligatures w14:val="none"/>
        </w:rPr>
        <w:t>М.В.Ломоносова</w:t>
      </w:r>
      <w:proofErr w:type="spellEnd"/>
      <w:r w:rsidRPr="0075633B">
        <w:rPr>
          <w:rFonts w:ascii="Times New Roman" w:eastAsia="Times New Roman" w:hAnsi="Times New Roman" w:cs="Roboto"/>
          <w:color w:val="000011"/>
          <w:kern w:val="0"/>
          <w:sz w:val="28"/>
          <w:szCs w:val="28"/>
          <w:lang w:val="ru-RU"/>
          <w14:ligatures w14:val="none"/>
        </w:rPr>
        <w:t>, Лауреат премии Правительства РФ в области науки и</w:t>
      </w:r>
      <w:r>
        <w:rPr>
          <w:rFonts w:ascii="Times New Roman" w:eastAsia="Times New Roman" w:hAnsi="Times New Roman" w:cs="Roboto"/>
          <w:color w:val="000011"/>
          <w:kern w:val="0"/>
          <w:sz w:val="28"/>
          <w:szCs w:val="28"/>
          <w:lang w:val="ru-RU"/>
          <w14:ligatures w14:val="none"/>
        </w:rPr>
        <w:t xml:space="preserve"> техники, д.т.н., профессор, а также профориентационные лекции </w:t>
      </w:r>
      <w:r w:rsidRPr="004404FF">
        <w:rPr>
          <w:rFonts w:ascii="Times New Roman" w:eastAsia="Times New Roman" w:hAnsi="Times New Roman" w:cs="Roboto"/>
          <w:color w:val="000011"/>
          <w:kern w:val="0"/>
          <w:sz w:val="28"/>
          <w:szCs w:val="28"/>
          <w:lang w:val="ru-RU"/>
          <w14:ligatures w14:val="none"/>
        </w:rPr>
        <w:t>главн</w:t>
      </w:r>
      <w:r>
        <w:rPr>
          <w:rFonts w:ascii="Times New Roman" w:eastAsia="Times New Roman" w:hAnsi="Times New Roman" w:cs="Roboto"/>
          <w:color w:val="000011"/>
          <w:kern w:val="0"/>
          <w:sz w:val="28"/>
          <w:szCs w:val="28"/>
          <w:lang w:val="ru-RU"/>
          <w14:ligatures w14:val="none"/>
        </w:rPr>
        <w:t>ого</w:t>
      </w:r>
      <w:r w:rsidRPr="004404FF">
        <w:rPr>
          <w:rFonts w:ascii="Times New Roman" w:eastAsia="Times New Roman" w:hAnsi="Times New Roman" w:cs="Roboto"/>
          <w:color w:val="000011"/>
          <w:kern w:val="0"/>
          <w:sz w:val="28"/>
          <w:szCs w:val="28"/>
          <w:lang w:val="ru-RU"/>
          <w14:ligatures w14:val="none"/>
        </w:rPr>
        <w:t xml:space="preserve"> эксперт</w:t>
      </w:r>
      <w:r>
        <w:rPr>
          <w:rFonts w:ascii="Times New Roman" w:eastAsia="Times New Roman" w:hAnsi="Times New Roman" w:cs="Roboto"/>
          <w:color w:val="000011"/>
          <w:kern w:val="0"/>
          <w:sz w:val="28"/>
          <w:szCs w:val="28"/>
          <w:lang w:val="ru-RU"/>
          <w14:ligatures w14:val="none"/>
        </w:rPr>
        <w:t>а</w:t>
      </w:r>
      <w:r w:rsidRPr="004404FF">
        <w:rPr>
          <w:rFonts w:ascii="Times New Roman" w:eastAsia="Times New Roman" w:hAnsi="Times New Roman" w:cs="Roboto"/>
          <w:color w:val="000011"/>
          <w:kern w:val="0"/>
          <w:sz w:val="28"/>
          <w:szCs w:val="28"/>
          <w:lang w:val="ru-RU"/>
          <w14:ligatures w14:val="none"/>
        </w:rPr>
        <w:t xml:space="preserve"> группы мониторинга и реагирования Управления кибербезопасности Югорского НИИ информационных технологий</w:t>
      </w:r>
      <w:r>
        <w:rPr>
          <w:rFonts w:ascii="Times New Roman" w:eastAsia="Times New Roman" w:hAnsi="Times New Roman" w:cs="Roboto"/>
          <w:color w:val="000011"/>
          <w:kern w:val="0"/>
          <w:sz w:val="28"/>
          <w:szCs w:val="28"/>
          <w:lang w:val="ru-RU"/>
          <w14:ligatures w14:val="none"/>
        </w:rPr>
        <w:t xml:space="preserve"> </w:t>
      </w:r>
      <w:proofErr w:type="spellStart"/>
      <w:r w:rsidRPr="0075633B">
        <w:rPr>
          <w:rFonts w:ascii="Times New Roman" w:eastAsia="Times New Roman" w:hAnsi="Times New Roman" w:cs="Roboto"/>
          <w:color w:val="000011"/>
          <w:kern w:val="0"/>
          <w:sz w:val="28"/>
          <w:szCs w:val="28"/>
          <w:lang w:val="ru-RU"/>
          <w14:ligatures w14:val="none"/>
        </w:rPr>
        <w:t>Бацунов</w:t>
      </w:r>
      <w:r>
        <w:rPr>
          <w:rFonts w:ascii="Times New Roman" w:eastAsia="Times New Roman" w:hAnsi="Times New Roman" w:cs="Roboto"/>
          <w:color w:val="000011"/>
          <w:kern w:val="0"/>
          <w:sz w:val="28"/>
          <w:szCs w:val="28"/>
          <w:lang w:val="ru-RU"/>
          <w14:ligatures w14:val="none"/>
        </w:rPr>
        <w:t>а</w:t>
      </w:r>
      <w:proofErr w:type="spellEnd"/>
      <w:r w:rsidRPr="0075633B">
        <w:rPr>
          <w:rFonts w:ascii="Times New Roman" w:eastAsia="Times New Roman" w:hAnsi="Times New Roman" w:cs="Roboto"/>
          <w:color w:val="000011"/>
          <w:kern w:val="0"/>
          <w:sz w:val="28"/>
          <w:szCs w:val="28"/>
          <w:lang w:val="ru-RU"/>
          <w14:ligatures w14:val="none"/>
        </w:rPr>
        <w:t xml:space="preserve"> Константин</w:t>
      </w:r>
      <w:r>
        <w:rPr>
          <w:rFonts w:ascii="Times New Roman" w:eastAsia="Times New Roman" w:hAnsi="Times New Roman" w:cs="Roboto"/>
          <w:color w:val="000011"/>
          <w:kern w:val="0"/>
          <w:sz w:val="28"/>
          <w:szCs w:val="28"/>
          <w:lang w:val="ru-RU"/>
          <w14:ligatures w14:val="none"/>
        </w:rPr>
        <w:t xml:space="preserve">а Юрьевича и </w:t>
      </w:r>
      <w:r w:rsidRPr="004404FF">
        <w:rPr>
          <w:rFonts w:ascii="Times New Roman" w:eastAsia="Times New Roman" w:hAnsi="Times New Roman" w:cs="Roboto"/>
          <w:color w:val="000011"/>
          <w:kern w:val="0"/>
          <w:sz w:val="28"/>
          <w:szCs w:val="28"/>
          <w:lang w:val="ru-RU"/>
          <w14:ligatures w14:val="none"/>
        </w:rPr>
        <w:t>генеральн</w:t>
      </w:r>
      <w:r>
        <w:rPr>
          <w:rFonts w:ascii="Times New Roman" w:eastAsia="Times New Roman" w:hAnsi="Times New Roman" w:cs="Roboto"/>
          <w:color w:val="000011"/>
          <w:kern w:val="0"/>
          <w:sz w:val="28"/>
          <w:szCs w:val="28"/>
          <w:lang w:val="ru-RU"/>
          <w14:ligatures w14:val="none"/>
        </w:rPr>
        <w:t>ого</w:t>
      </w:r>
      <w:r w:rsidRPr="004404FF">
        <w:rPr>
          <w:rFonts w:ascii="Times New Roman" w:eastAsia="Times New Roman" w:hAnsi="Times New Roman" w:cs="Roboto"/>
          <w:color w:val="000011"/>
          <w:kern w:val="0"/>
          <w:sz w:val="28"/>
          <w:szCs w:val="28"/>
          <w:lang w:val="ru-RU"/>
          <w14:ligatures w14:val="none"/>
        </w:rPr>
        <w:t xml:space="preserve"> директор</w:t>
      </w:r>
      <w:r>
        <w:rPr>
          <w:rFonts w:ascii="Times New Roman" w:eastAsia="Times New Roman" w:hAnsi="Times New Roman" w:cs="Roboto"/>
          <w:color w:val="000011"/>
          <w:kern w:val="0"/>
          <w:sz w:val="28"/>
          <w:szCs w:val="28"/>
          <w:lang w:val="ru-RU"/>
          <w14:ligatures w14:val="none"/>
        </w:rPr>
        <w:t>а</w:t>
      </w:r>
      <w:r w:rsidRPr="004404FF">
        <w:rPr>
          <w:rFonts w:ascii="Times New Roman" w:eastAsia="Times New Roman" w:hAnsi="Times New Roman" w:cs="Roboto"/>
          <w:color w:val="000011"/>
          <w:kern w:val="0"/>
          <w:sz w:val="28"/>
          <w:szCs w:val="28"/>
          <w:lang w:val="ru-RU"/>
          <w14:ligatures w14:val="none"/>
        </w:rPr>
        <w:t xml:space="preserve"> «Школы 21»</w:t>
      </w:r>
      <w:r>
        <w:rPr>
          <w:rFonts w:ascii="Times New Roman" w:eastAsia="Times New Roman" w:hAnsi="Times New Roman" w:cs="Roboto"/>
          <w:color w:val="000011"/>
          <w:kern w:val="0"/>
          <w:sz w:val="28"/>
          <w:szCs w:val="28"/>
          <w:lang w:val="ru-RU"/>
          <w14:ligatures w14:val="none"/>
        </w:rPr>
        <w:t xml:space="preserve"> </w:t>
      </w:r>
      <w:proofErr w:type="spellStart"/>
      <w:r w:rsidRPr="0075633B">
        <w:rPr>
          <w:rFonts w:ascii="Times New Roman" w:eastAsia="Times New Roman" w:hAnsi="Times New Roman" w:cs="Roboto"/>
          <w:color w:val="000011"/>
          <w:kern w:val="0"/>
          <w:sz w:val="28"/>
          <w:szCs w:val="28"/>
          <w:lang w:val="ru-RU"/>
          <w14:ligatures w14:val="none"/>
        </w:rPr>
        <w:t>Балаушко</w:t>
      </w:r>
      <w:proofErr w:type="spellEnd"/>
      <w:r w:rsidRPr="0075633B">
        <w:rPr>
          <w:rFonts w:ascii="Times New Roman" w:eastAsia="Times New Roman" w:hAnsi="Times New Roman" w:cs="Roboto"/>
          <w:color w:val="000011"/>
          <w:kern w:val="0"/>
          <w:sz w:val="28"/>
          <w:szCs w:val="28"/>
          <w:lang w:val="ru-RU"/>
          <w14:ligatures w14:val="none"/>
        </w:rPr>
        <w:t xml:space="preserve"> Дмитри</w:t>
      </w:r>
      <w:r>
        <w:rPr>
          <w:rFonts w:ascii="Times New Roman" w:eastAsia="Times New Roman" w:hAnsi="Times New Roman" w:cs="Roboto"/>
          <w:color w:val="000011"/>
          <w:kern w:val="0"/>
          <w:sz w:val="28"/>
          <w:szCs w:val="28"/>
          <w:lang w:val="ru-RU"/>
          <w14:ligatures w14:val="none"/>
        </w:rPr>
        <w:t>я</w:t>
      </w:r>
      <w:r w:rsidRPr="0075633B">
        <w:rPr>
          <w:rFonts w:ascii="Times New Roman" w:eastAsia="Times New Roman" w:hAnsi="Times New Roman" w:cs="Roboto"/>
          <w:color w:val="000011"/>
          <w:kern w:val="0"/>
          <w:sz w:val="28"/>
          <w:szCs w:val="28"/>
          <w:lang w:val="ru-RU"/>
          <w14:ligatures w14:val="none"/>
        </w:rPr>
        <w:t xml:space="preserve"> Александрович</w:t>
      </w:r>
      <w:r>
        <w:rPr>
          <w:rFonts w:ascii="Times New Roman" w:eastAsia="Times New Roman" w:hAnsi="Times New Roman" w:cs="Roboto"/>
          <w:color w:val="000011"/>
          <w:kern w:val="0"/>
          <w:sz w:val="28"/>
          <w:szCs w:val="28"/>
          <w:lang w:val="ru-RU"/>
          <w14:ligatures w14:val="none"/>
        </w:rPr>
        <w:t>а</w:t>
      </w:r>
      <w:r w:rsidRPr="0075633B">
        <w:rPr>
          <w:rFonts w:ascii="Times New Roman" w:eastAsia="Times New Roman" w:hAnsi="Times New Roman" w:cs="Roboto"/>
          <w:color w:val="000011"/>
          <w:kern w:val="0"/>
          <w:sz w:val="28"/>
          <w:szCs w:val="28"/>
          <w:lang w:val="ru-RU"/>
          <w14:ligatures w14:val="none"/>
        </w:rPr>
        <w:t>.</w:t>
      </w:r>
    </w:p>
    <w:p w14:paraId="31D8DF92" w14:textId="232E4251" w:rsidR="00D9525F" w:rsidRPr="0075633B" w:rsidRDefault="005E4ED5" w:rsidP="003F7DFD">
      <w:pPr>
        <w:spacing w:after="0" w:line="240" w:lineRule="auto"/>
        <w:rPr>
          <w:rFonts w:ascii="Times New Roman" w:eastAsia="Times New Roman" w:hAnsi="Times New Roman" w:cs="Roboto"/>
          <w:color w:val="000011"/>
          <w:kern w:val="0"/>
          <w:sz w:val="28"/>
          <w:szCs w:val="28"/>
          <w:lang w:val="ru-RU"/>
          <w14:ligatures w14:val="none"/>
        </w:rPr>
      </w:pPr>
      <w:r>
        <w:rPr>
          <w:rFonts w:ascii="Times New Roman" w:eastAsia="Times New Roman" w:hAnsi="Times New Roman" w:cs="Roboto"/>
          <w:color w:val="000011"/>
          <w:kern w:val="0"/>
          <w:sz w:val="28"/>
          <w:szCs w:val="28"/>
          <w:lang w:val="ru-RU"/>
          <w14:ligatures w14:val="none"/>
        </w:rPr>
        <w:t>Наталья Маслова отметила: «За время реализации проекта было организовано</w:t>
      </w:r>
      <w:r w:rsidR="00B0613E" w:rsidRPr="0075633B">
        <w:rPr>
          <w:rFonts w:ascii="Times New Roman" w:eastAsia="Times New Roman" w:hAnsi="Times New Roman" w:cs="Roboto"/>
          <w:color w:val="000011"/>
          <w:kern w:val="0"/>
          <w:sz w:val="28"/>
          <w:szCs w:val="28"/>
          <w:lang w:val="ru-RU"/>
          <w14:ligatures w14:val="none"/>
        </w:rPr>
        <w:t xml:space="preserve"> </w:t>
      </w:r>
      <w:r w:rsidR="00B0613E">
        <w:rPr>
          <w:rFonts w:ascii="Times New Roman" w:eastAsia="Times New Roman" w:hAnsi="Times New Roman" w:cs="Roboto"/>
          <w:color w:val="000011"/>
          <w:kern w:val="0"/>
          <w:sz w:val="28"/>
          <w:szCs w:val="28"/>
          <w:lang w:val="ru-RU"/>
          <w14:ligatures w14:val="none"/>
        </w:rPr>
        <w:t>четыр</w:t>
      </w:r>
      <w:r>
        <w:rPr>
          <w:rFonts w:ascii="Times New Roman" w:eastAsia="Times New Roman" w:hAnsi="Times New Roman" w:cs="Roboto"/>
          <w:color w:val="000011"/>
          <w:kern w:val="0"/>
          <w:sz w:val="28"/>
          <w:szCs w:val="28"/>
          <w:lang w:val="ru-RU"/>
          <w14:ligatures w14:val="none"/>
        </w:rPr>
        <w:t>е заседания</w:t>
      </w:r>
      <w:r w:rsidR="00B0613E" w:rsidRPr="0075633B">
        <w:rPr>
          <w:rFonts w:ascii="Times New Roman" w:eastAsia="Times New Roman" w:hAnsi="Times New Roman" w:cs="Roboto"/>
          <w:color w:val="000011"/>
          <w:kern w:val="0"/>
          <w:sz w:val="28"/>
          <w:szCs w:val="28"/>
          <w:lang w:val="ru-RU"/>
          <w14:ligatures w14:val="none"/>
        </w:rPr>
        <w:t xml:space="preserve"> Цифрового клуба Югры</w:t>
      </w:r>
      <w:r w:rsidR="00B0613E">
        <w:rPr>
          <w:rFonts w:ascii="Times New Roman" w:eastAsia="Times New Roman" w:hAnsi="Times New Roman" w:cs="Roboto"/>
          <w:color w:val="000011"/>
          <w:kern w:val="0"/>
          <w:sz w:val="28"/>
          <w:szCs w:val="28"/>
          <w:lang w:val="ru-RU"/>
          <w14:ligatures w14:val="none"/>
        </w:rPr>
        <w:t xml:space="preserve"> по темам</w:t>
      </w:r>
      <w:r w:rsidR="00B0613E" w:rsidRPr="0075633B">
        <w:rPr>
          <w:rFonts w:ascii="Times New Roman" w:eastAsia="Times New Roman" w:hAnsi="Times New Roman" w:cs="Roboto"/>
          <w:color w:val="000011"/>
          <w:kern w:val="0"/>
          <w:sz w:val="28"/>
          <w:szCs w:val="28"/>
          <w:lang w:val="ru-RU"/>
          <w14:ligatures w14:val="none"/>
        </w:rPr>
        <w:t>: «Цифровая трансформация в государственном управлении»</w:t>
      </w:r>
      <w:r w:rsidR="00B0613E">
        <w:rPr>
          <w:rFonts w:ascii="Times New Roman" w:eastAsia="Times New Roman" w:hAnsi="Times New Roman" w:cs="Roboto"/>
          <w:color w:val="000011"/>
          <w:kern w:val="0"/>
          <w:sz w:val="28"/>
          <w:szCs w:val="28"/>
          <w:lang w:val="ru-RU"/>
          <w14:ligatures w14:val="none"/>
        </w:rPr>
        <w:t xml:space="preserve">, </w:t>
      </w:r>
      <w:r w:rsidR="00B0613E" w:rsidRPr="0075633B">
        <w:rPr>
          <w:rFonts w:ascii="Times New Roman" w:eastAsia="Times New Roman" w:hAnsi="Times New Roman" w:cs="Roboto"/>
          <w:color w:val="000011"/>
          <w:kern w:val="0"/>
          <w:sz w:val="28"/>
          <w:szCs w:val="28"/>
          <w:lang w:val="ru-RU"/>
          <w14:ligatures w14:val="none"/>
        </w:rPr>
        <w:t>«Информационная безопасность в образовательной среде»</w:t>
      </w:r>
      <w:r w:rsidR="00B0613E">
        <w:rPr>
          <w:rFonts w:ascii="Times New Roman" w:eastAsia="Times New Roman" w:hAnsi="Times New Roman" w:cs="Roboto"/>
          <w:color w:val="000011"/>
          <w:kern w:val="0"/>
          <w:sz w:val="28"/>
          <w:szCs w:val="28"/>
          <w:lang w:val="ru-RU"/>
          <w14:ligatures w14:val="none"/>
        </w:rPr>
        <w:t xml:space="preserve">, </w:t>
      </w:r>
      <w:r w:rsidR="00B0613E" w:rsidRPr="0075633B">
        <w:rPr>
          <w:rFonts w:ascii="Times New Roman" w:eastAsia="Times New Roman" w:hAnsi="Times New Roman" w:cs="Roboto"/>
          <w:color w:val="000011"/>
          <w:kern w:val="0"/>
          <w:sz w:val="28"/>
          <w:szCs w:val="28"/>
          <w:lang w:val="ru-RU"/>
          <w14:ligatures w14:val="none"/>
        </w:rPr>
        <w:t>«Искусственный интеллект в нашей жизни»</w:t>
      </w:r>
      <w:r w:rsidR="00B0613E">
        <w:rPr>
          <w:rFonts w:ascii="Times New Roman" w:eastAsia="Times New Roman" w:hAnsi="Times New Roman" w:cs="Roboto"/>
          <w:color w:val="000011"/>
          <w:kern w:val="0"/>
          <w:sz w:val="28"/>
          <w:szCs w:val="28"/>
          <w:lang w:val="ru-RU"/>
          <w14:ligatures w14:val="none"/>
        </w:rPr>
        <w:t xml:space="preserve"> и</w:t>
      </w:r>
      <w:r w:rsidR="00B0613E" w:rsidRPr="0075633B">
        <w:rPr>
          <w:rFonts w:ascii="Times New Roman" w:eastAsia="Times New Roman" w:hAnsi="Times New Roman" w:cs="Roboto"/>
          <w:color w:val="000011"/>
          <w:kern w:val="0"/>
          <w:sz w:val="28"/>
          <w:szCs w:val="28"/>
          <w:lang w:val="ru-RU"/>
          <w14:ligatures w14:val="none"/>
        </w:rPr>
        <w:t xml:space="preserve"> «Правовые аспекты цифровой трансформации». </w:t>
      </w:r>
      <w:r>
        <w:rPr>
          <w:rFonts w:ascii="Times New Roman" w:eastAsia="Times New Roman" w:hAnsi="Times New Roman" w:cs="Roboto"/>
          <w:color w:val="000011"/>
          <w:kern w:val="0"/>
          <w:sz w:val="28"/>
          <w:szCs w:val="28"/>
          <w:lang w:val="ru-RU"/>
          <w14:ligatures w14:val="none"/>
        </w:rPr>
        <w:t>Также были проведены заседания</w:t>
      </w:r>
      <w:r w:rsidR="00D9525F">
        <w:rPr>
          <w:rFonts w:ascii="Times New Roman" w:eastAsia="Times New Roman" w:hAnsi="Times New Roman" w:cs="Roboto"/>
          <w:color w:val="000011"/>
          <w:kern w:val="0"/>
          <w:sz w:val="28"/>
          <w:szCs w:val="28"/>
          <w:lang w:val="ru-RU"/>
          <w14:ligatures w14:val="none"/>
        </w:rPr>
        <w:t xml:space="preserve"> </w:t>
      </w:r>
      <w:r w:rsidR="00D9525F" w:rsidRPr="0075633B">
        <w:rPr>
          <w:rFonts w:ascii="Times New Roman" w:eastAsia="Times New Roman" w:hAnsi="Times New Roman" w:cs="Roboto"/>
          <w:color w:val="000011"/>
          <w:kern w:val="0"/>
          <w:sz w:val="28"/>
          <w:szCs w:val="28"/>
          <w:lang w:val="ru-RU"/>
          <w14:ligatures w14:val="none"/>
        </w:rPr>
        <w:t>Круглых столов</w:t>
      </w:r>
      <w:r w:rsidR="00D9525F">
        <w:rPr>
          <w:rFonts w:ascii="Times New Roman" w:eastAsia="Times New Roman" w:hAnsi="Times New Roman" w:cs="Roboto"/>
          <w:color w:val="000011"/>
          <w:kern w:val="0"/>
          <w:sz w:val="28"/>
          <w:szCs w:val="28"/>
          <w:lang w:val="ru-RU"/>
          <w14:ligatures w14:val="none"/>
        </w:rPr>
        <w:t xml:space="preserve"> </w:t>
      </w:r>
      <w:r>
        <w:rPr>
          <w:rFonts w:ascii="Times New Roman" w:eastAsia="Times New Roman" w:hAnsi="Times New Roman" w:cs="Roboto"/>
          <w:color w:val="000011"/>
          <w:kern w:val="0"/>
          <w:sz w:val="28"/>
          <w:szCs w:val="28"/>
          <w:lang w:val="ru-RU"/>
          <w14:ligatures w14:val="none"/>
        </w:rPr>
        <w:t>по презентации и итогам</w:t>
      </w:r>
      <w:r w:rsidR="00D9525F">
        <w:rPr>
          <w:rFonts w:ascii="Times New Roman" w:eastAsia="Times New Roman" w:hAnsi="Times New Roman" w:cs="Roboto"/>
          <w:color w:val="000011"/>
          <w:kern w:val="0"/>
          <w:sz w:val="28"/>
          <w:szCs w:val="28"/>
          <w:lang w:val="ru-RU"/>
          <w14:ligatures w14:val="none"/>
        </w:rPr>
        <w:t xml:space="preserve"> проекта, которые состоялись в</w:t>
      </w:r>
      <w:r w:rsidR="00D9525F" w:rsidRPr="0075633B">
        <w:rPr>
          <w:rFonts w:ascii="Times New Roman" w:eastAsia="Times New Roman" w:hAnsi="Times New Roman" w:cs="Roboto"/>
          <w:color w:val="000011"/>
          <w:kern w:val="0"/>
          <w:sz w:val="28"/>
          <w:szCs w:val="28"/>
          <w:lang w:val="ru-RU"/>
          <w14:ligatures w14:val="none"/>
        </w:rPr>
        <w:t xml:space="preserve"> октябр</w:t>
      </w:r>
      <w:r w:rsidR="00D9525F">
        <w:rPr>
          <w:rFonts w:ascii="Times New Roman" w:eastAsia="Times New Roman" w:hAnsi="Times New Roman" w:cs="Roboto"/>
          <w:color w:val="000011"/>
          <w:kern w:val="0"/>
          <w:sz w:val="28"/>
          <w:szCs w:val="28"/>
          <w:lang w:val="ru-RU"/>
          <w14:ligatures w14:val="none"/>
        </w:rPr>
        <w:t>е 2022 г</w:t>
      </w:r>
      <w:r w:rsidR="00D46678">
        <w:rPr>
          <w:rFonts w:ascii="Times New Roman" w:eastAsia="Times New Roman" w:hAnsi="Times New Roman" w:cs="Roboto"/>
          <w:color w:val="000011"/>
          <w:kern w:val="0"/>
          <w:sz w:val="28"/>
          <w:szCs w:val="28"/>
          <w:lang w:val="ru-RU"/>
          <w14:ligatures w14:val="none"/>
        </w:rPr>
        <w:t>ода</w:t>
      </w:r>
      <w:r w:rsidR="00D9525F">
        <w:rPr>
          <w:rFonts w:ascii="Times New Roman" w:eastAsia="Times New Roman" w:hAnsi="Times New Roman" w:cs="Roboto"/>
          <w:color w:val="000011"/>
          <w:kern w:val="0"/>
          <w:sz w:val="28"/>
          <w:szCs w:val="28"/>
          <w:lang w:val="ru-RU"/>
          <w14:ligatures w14:val="none"/>
        </w:rPr>
        <w:t xml:space="preserve">, </w:t>
      </w:r>
      <w:r w:rsidR="00D46678">
        <w:rPr>
          <w:rFonts w:ascii="Times New Roman" w:eastAsia="Times New Roman" w:hAnsi="Times New Roman" w:cs="Roboto"/>
          <w:color w:val="000011"/>
          <w:kern w:val="0"/>
          <w:sz w:val="28"/>
          <w:szCs w:val="28"/>
          <w:lang w:val="ru-RU"/>
          <w14:ligatures w14:val="none"/>
        </w:rPr>
        <w:t xml:space="preserve">в </w:t>
      </w:r>
      <w:r w:rsidR="00D9525F">
        <w:rPr>
          <w:rFonts w:ascii="Times New Roman" w:eastAsia="Times New Roman" w:hAnsi="Times New Roman" w:cs="Roboto"/>
          <w:color w:val="000011"/>
          <w:kern w:val="0"/>
          <w:sz w:val="28"/>
          <w:szCs w:val="28"/>
          <w:lang w:val="ru-RU"/>
          <w14:ligatures w14:val="none"/>
        </w:rPr>
        <w:t xml:space="preserve">феврале </w:t>
      </w:r>
      <w:r>
        <w:rPr>
          <w:rFonts w:ascii="Times New Roman" w:eastAsia="Times New Roman" w:hAnsi="Times New Roman" w:cs="Roboto"/>
          <w:color w:val="000011"/>
          <w:kern w:val="0"/>
          <w:sz w:val="28"/>
          <w:szCs w:val="28"/>
          <w:lang w:val="ru-RU"/>
          <w14:ligatures w14:val="none"/>
        </w:rPr>
        <w:t xml:space="preserve">2023 года </w:t>
      </w:r>
      <w:r w:rsidR="00D9525F">
        <w:rPr>
          <w:rFonts w:ascii="Times New Roman" w:eastAsia="Times New Roman" w:hAnsi="Times New Roman" w:cs="Roboto"/>
          <w:color w:val="000011"/>
          <w:kern w:val="0"/>
          <w:sz w:val="28"/>
          <w:szCs w:val="28"/>
          <w:lang w:val="ru-RU"/>
          <w14:ligatures w14:val="none"/>
        </w:rPr>
        <w:t xml:space="preserve">и </w:t>
      </w:r>
      <w:r>
        <w:rPr>
          <w:rFonts w:ascii="Times New Roman" w:eastAsia="Times New Roman" w:hAnsi="Times New Roman" w:cs="Roboto"/>
          <w:color w:val="000011"/>
          <w:kern w:val="0"/>
          <w:sz w:val="28"/>
          <w:szCs w:val="28"/>
          <w:lang w:val="ru-RU"/>
          <w14:ligatures w14:val="none"/>
        </w:rPr>
        <w:t>сегодн</w:t>
      </w:r>
      <w:r w:rsidR="00D46678">
        <w:rPr>
          <w:rFonts w:ascii="Times New Roman" w:eastAsia="Times New Roman" w:hAnsi="Times New Roman" w:cs="Roboto"/>
          <w:color w:val="000011"/>
          <w:kern w:val="0"/>
          <w:sz w:val="28"/>
          <w:szCs w:val="28"/>
          <w:lang w:val="ru-RU"/>
          <w14:ligatures w14:val="none"/>
        </w:rPr>
        <w:t>я проводим</w:t>
      </w:r>
      <w:r>
        <w:rPr>
          <w:rFonts w:ascii="Times New Roman" w:eastAsia="Times New Roman" w:hAnsi="Times New Roman" w:cs="Roboto"/>
          <w:color w:val="000011"/>
          <w:kern w:val="0"/>
          <w:sz w:val="28"/>
          <w:szCs w:val="28"/>
          <w:lang w:val="ru-RU"/>
          <w14:ligatures w14:val="none"/>
        </w:rPr>
        <w:t xml:space="preserve"> итоговое</w:t>
      </w:r>
      <w:r w:rsidR="00D46678">
        <w:rPr>
          <w:rFonts w:ascii="Times New Roman" w:eastAsia="Times New Roman" w:hAnsi="Times New Roman" w:cs="Roboto"/>
          <w:color w:val="000011"/>
          <w:kern w:val="0"/>
          <w:sz w:val="28"/>
          <w:szCs w:val="28"/>
          <w:lang w:val="ru-RU"/>
          <w14:ligatures w14:val="none"/>
        </w:rPr>
        <w:t xml:space="preserve"> в целом по проекту</w:t>
      </w:r>
      <w:r>
        <w:rPr>
          <w:rFonts w:ascii="Times New Roman" w:eastAsia="Times New Roman" w:hAnsi="Times New Roman" w:cs="Roboto"/>
          <w:color w:val="000011"/>
          <w:kern w:val="0"/>
          <w:sz w:val="28"/>
          <w:szCs w:val="28"/>
          <w:lang w:val="ru-RU"/>
          <w14:ligatures w14:val="none"/>
        </w:rPr>
        <w:t>»</w:t>
      </w:r>
      <w:r w:rsidR="00D9525F">
        <w:rPr>
          <w:rFonts w:ascii="Times New Roman" w:eastAsia="Times New Roman" w:hAnsi="Times New Roman" w:cs="Roboto"/>
          <w:color w:val="000011"/>
          <w:kern w:val="0"/>
          <w:sz w:val="28"/>
          <w:szCs w:val="28"/>
          <w:lang w:val="ru-RU"/>
          <w14:ligatures w14:val="none"/>
        </w:rPr>
        <w:t>.</w:t>
      </w:r>
    </w:p>
    <w:p w14:paraId="78E0EE95" w14:textId="3730ACE5" w:rsidR="00B0613E" w:rsidRPr="0075633B" w:rsidRDefault="005E4ED5" w:rsidP="003F7DFD">
      <w:pPr>
        <w:spacing w:after="0" w:line="240" w:lineRule="auto"/>
        <w:rPr>
          <w:rFonts w:ascii="Times New Roman" w:eastAsia="Times New Roman" w:hAnsi="Times New Roman" w:cs="Roboto"/>
          <w:color w:val="000011"/>
          <w:kern w:val="0"/>
          <w:sz w:val="28"/>
          <w:szCs w:val="28"/>
          <w:lang w:val="ru-RU"/>
          <w14:ligatures w14:val="none"/>
        </w:rPr>
      </w:pPr>
      <w:r>
        <w:rPr>
          <w:rFonts w:ascii="Times New Roman" w:eastAsia="Times New Roman" w:hAnsi="Times New Roman" w:cs="Roboto"/>
          <w:color w:val="000011"/>
          <w:kern w:val="0"/>
          <w:sz w:val="28"/>
          <w:szCs w:val="28"/>
          <w:lang w:val="ru-RU"/>
          <w14:ligatures w14:val="none"/>
        </w:rPr>
        <w:lastRenderedPageBreak/>
        <w:t>Затем</w:t>
      </w:r>
      <w:r w:rsidR="00B0613E" w:rsidRPr="0075633B">
        <w:rPr>
          <w:rFonts w:ascii="Times New Roman" w:eastAsia="Times New Roman" w:hAnsi="Times New Roman" w:cs="Roboto"/>
          <w:color w:val="000011"/>
          <w:kern w:val="0"/>
          <w:sz w:val="28"/>
          <w:szCs w:val="28"/>
          <w:lang w:val="ru-RU"/>
          <w14:ligatures w14:val="none"/>
        </w:rPr>
        <w:t xml:space="preserve"> Наталья </w:t>
      </w:r>
      <w:proofErr w:type="spellStart"/>
      <w:r w:rsidR="00B0613E" w:rsidRPr="0075633B">
        <w:rPr>
          <w:rFonts w:ascii="Times New Roman" w:eastAsia="Times New Roman" w:hAnsi="Times New Roman" w:cs="Roboto"/>
          <w:color w:val="000011"/>
          <w:kern w:val="0"/>
          <w:sz w:val="28"/>
          <w:szCs w:val="28"/>
          <w:lang w:val="ru-RU"/>
          <w14:ligatures w14:val="none"/>
        </w:rPr>
        <w:t>Рудег</w:t>
      </w:r>
      <w:r w:rsidR="00B0613E">
        <w:rPr>
          <w:rFonts w:ascii="Times New Roman" w:eastAsia="Times New Roman" w:hAnsi="Times New Roman" w:cs="Roboto"/>
          <w:color w:val="000011"/>
          <w:kern w:val="0"/>
          <w:sz w:val="28"/>
          <w:szCs w:val="28"/>
          <w:lang w:val="ru-RU"/>
          <w14:ligatures w14:val="none"/>
        </w:rPr>
        <w:t>еровна</w:t>
      </w:r>
      <w:proofErr w:type="spellEnd"/>
      <w:r w:rsidR="00B0613E">
        <w:rPr>
          <w:rFonts w:ascii="Times New Roman" w:eastAsia="Times New Roman" w:hAnsi="Times New Roman" w:cs="Roboto"/>
          <w:color w:val="000011"/>
          <w:kern w:val="0"/>
          <w:sz w:val="28"/>
          <w:szCs w:val="28"/>
          <w:lang w:val="ru-RU"/>
          <w14:ligatures w14:val="none"/>
        </w:rPr>
        <w:t xml:space="preserve"> рассказала участникам Круг</w:t>
      </w:r>
      <w:r w:rsidR="00B0613E" w:rsidRPr="0075633B">
        <w:rPr>
          <w:rFonts w:ascii="Times New Roman" w:eastAsia="Times New Roman" w:hAnsi="Times New Roman" w:cs="Roboto"/>
          <w:color w:val="000011"/>
          <w:kern w:val="0"/>
          <w:sz w:val="28"/>
          <w:szCs w:val="28"/>
          <w:lang w:val="ru-RU"/>
          <w14:ligatures w14:val="none"/>
        </w:rPr>
        <w:t xml:space="preserve">лого стола об организации и проведении первого Конкурса на знание технологий цифровой трансформации и открытых данных. </w:t>
      </w:r>
    </w:p>
    <w:p w14:paraId="682DCC0D" w14:textId="782F1AA2" w:rsidR="00B0613E" w:rsidRPr="0075633B" w:rsidRDefault="00B0613E"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На первом этапе прошли тестирование 209 человек, из них набрали высокий балл (более 8,0) и вышли в финал для участия во втором этапе 48 человек. Они подготовили творческую работу в виде краткого эссе на тему: «Как цифровые технологии изменили мою жизнь». Жюри определило 16 победителей и призеров Конкурса в 4-х возрастных категориях (14 – 18 лет; 19 – 35 лет; 36 - 60 лет; старше 60 лет).</w:t>
      </w:r>
      <w:r>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 xml:space="preserve">Награждение по итогам Конкурса на знание технологий цифровой трансформации и открытых данных </w:t>
      </w:r>
      <w:r>
        <w:rPr>
          <w:rFonts w:ascii="Times New Roman" w:eastAsia="Times New Roman" w:hAnsi="Times New Roman" w:cs="Roboto"/>
          <w:color w:val="000011"/>
          <w:kern w:val="0"/>
          <w:sz w:val="28"/>
          <w:szCs w:val="28"/>
          <w:lang w:val="ru-RU"/>
          <w14:ligatures w14:val="none"/>
        </w:rPr>
        <w:t xml:space="preserve">частично </w:t>
      </w:r>
      <w:r w:rsidRPr="0075633B">
        <w:rPr>
          <w:rFonts w:ascii="Times New Roman" w:eastAsia="Times New Roman" w:hAnsi="Times New Roman" w:cs="Roboto"/>
          <w:color w:val="000011"/>
          <w:kern w:val="0"/>
          <w:sz w:val="28"/>
          <w:szCs w:val="28"/>
          <w:lang w:val="ru-RU"/>
          <w14:ligatures w14:val="none"/>
        </w:rPr>
        <w:t>прошло 7</w:t>
      </w:r>
      <w:r>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июня 2023 года на площадке XIV Международного IT-Форума с участием стран БРИКС и ШОС в Ханты-Мансийске.</w:t>
      </w:r>
      <w:r>
        <w:rPr>
          <w:rFonts w:ascii="Times New Roman" w:eastAsia="Times New Roman" w:hAnsi="Times New Roman" w:cs="Roboto"/>
          <w:color w:val="000011"/>
          <w:kern w:val="0"/>
          <w:sz w:val="28"/>
          <w:szCs w:val="28"/>
          <w:lang w:val="ru-RU"/>
          <w14:ligatures w14:val="none"/>
        </w:rPr>
        <w:t xml:space="preserve"> </w:t>
      </w:r>
      <w:r w:rsidR="00A54F84">
        <w:rPr>
          <w:rFonts w:ascii="Times New Roman" w:eastAsia="Times New Roman" w:hAnsi="Times New Roman" w:cs="Roboto"/>
          <w:color w:val="000011"/>
          <w:kern w:val="0"/>
          <w:sz w:val="28"/>
          <w:szCs w:val="28"/>
          <w:lang w:val="ru-RU"/>
          <w14:ligatures w14:val="none"/>
        </w:rPr>
        <w:t>Б</w:t>
      </w:r>
      <w:r w:rsidR="00DD2B71">
        <w:rPr>
          <w:rFonts w:ascii="Times New Roman" w:eastAsia="Times New Roman" w:hAnsi="Times New Roman" w:cs="Roboto"/>
          <w:color w:val="000011"/>
          <w:kern w:val="0"/>
          <w:sz w:val="28"/>
          <w:szCs w:val="28"/>
          <w:lang w:val="ru-RU"/>
          <w14:ligatures w14:val="none"/>
        </w:rPr>
        <w:t>ольш</w:t>
      </w:r>
      <w:r w:rsidR="00A54F84">
        <w:rPr>
          <w:rFonts w:ascii="Times New Roman" w:eastAsia="Times New Roman" w:hAnsi="Times New Roman" w:cs="Roboto"/>
          <w:color w:val="000011"/>
          <w:kern w:val="0"/>
          <w:sz w:val="28"/>
          <w:szCs w:val="28"/>
          <w:lang w:val="ru-RU"/>
          <w14:ligatures w14:val="none"/>
        </w:rPr>
        <w:t>ая</w:t>
      </w:r>
      <w:r w:rsidR="00DD2B71">
        <w:rPr>
          <w:rFonts w:ascii="Times New Roman" w:eastAsia="Times New Roman" w:hAnsi="Times New Roman" w:cs="Roboto"/>
          <w:color w:val="000011"/>
          <w:kern w:val="0"/>
          <w:sz w:val="28"/>
          <w:szCs w:val="28"/>
          <w:lang w:val="ru-RU"/>
          <w14:ligatures w14:val="none"/>
        </w:rPr>
        <w:t xml:space="preserve"> </w:t>
      </w:r>
      <w:r w:rsidR="00A54F84">
        <w:rPr>
          <w:rFonts w:ascii="Times New Roman" w:eastAsia="Times New Roman" w:hAnsi="Times New Roman" w:cs="Roboto"/>
          <w:color w:val="000011"/>
          <w:kern w:val="0"/>
          <w:sz w:val="28"/>
          <w:szCs w:val="28"/>
          <w:lang w:val="ru-RU"/>
          <w14:ligatures w14:val="none"/>
        </w:rPr>
        <w:t>часть</w:t>
      </w:r>
      <w:r>
        <w:rPr>
          <w:rFonts w:ascii="Times New Roman" w:eastAsia="Times New Roman" w:hAnsi="Times New Roman" w:cs="Roboto"/>
          <w:color w:val="000011"/>
          <w:kern w:val="0"/>
          <w:sz w:val="28"/>
          <w:szCs w:val="28"/>
          <w:lang w:val="ru-RU"/>
          <w14:ligatures w14:val="none"/>
        </w:rPr>
        <w:t xml:space="preserve"> призов и дипломов был</w:t>
      </w:r>
      <w:r w:rsidR="00A54F84">
        <w:rPr>
          <w:rFonts w:ascii="Times New Roman" w:eastAsia="Times New Roman" w:hAnsi="Times New Roman" w:cs="Roboto"/>
          <w:color w:val="000011"/>
          <w:kern w:val="0"/>
          <w:sz w:val="28"/>
          <w:szCs w:val="28"/>
          <w:lang w:val="ru-RU"/>
          <w14:ligatures w14:val="none"/>
        </w:rPr>
        <w:t>а</w:t>
      </w:r>
      <w:r w:rsidR="00DD2B71">
        <w:rPr>
          <w:rFonts w:ascii="Times New Roman" w:eastAsia="Times New Roman" w:hAnsi="Times New Roman" w:cs="Roboto"/>
          <w:color w:val="000011"/>
          <w:kern w:val="0"/>
          <w:sz w:val="28"/>
          <w:szCs w:val="28"/>
          <w:lang w:val="ru-RU"/>
          <w14:ligatures w14:val="none"/>
        </w:rPr>
        <w:t xml:space="preserve"> </w:t>
      </w:r>
      <w:r>
        <w:rPr>
          <w:rFonts w:ascii="Times New Roman" w:eastAsia="Times New Roman" w:hAnsi="Times New Roman" w:cs="Roboto"/>
          <w:color w:val="000011"/>
          <w:kern w:val="0"/>
          <w:sz w:val="28"/>
          <w:szCs w:val="28"/>
          <w:lang w:val="ru-RU"/>
          <w14:ligatures w14:val="none"/>
        </w:rPr>
        <w:t>отправлен</w:t>
      </w:r>
      <w:r w:rsidR="00A54F84">
        <w:rPr>
          <w:rFonts w:ascii="Times New Roman" w:eastAsia="Times New Roman" w:hAnsi="Times New Roman" w:cs="Roboto"/>
          <w:color w:val="000011"/>
          <w:kern w:val="0"/>
          <w:sz w:val="28"/>
          <w:szCs w:val="28"/>
          <w:lang w:val="ru-RU"/>
          <w14:ligatures w14:val="none"/>
        </w:rPr>
        <w:t>а</w:t>
      </w:r>
      <w:r>
        <w:rPr>
          <w:rFonts w:ascii="Times New Roman" w:eastAsia="Times New Roman" w:hAnsi="Times New Roman" w:cs="Roboto"/>
          <w:color w:val="000011"/>
          <w:kern w:val="0"/>
          <w:sz w:val="28"/>
          <w:szCs w:val="28"/>
          <w:lang w:val="ru-RU"/>
          <w14:ligatures w14:val="none"/>
        </w:rPr>
        <w:t xml:space="preserve"> в муниципальные образования для </w:t>
      </w:r>
      <w:r w:rsidR="00DD2B71">
        <w:rPr>
          <w:rFonts w:ascii="Times New Roman" w:eastAsia="Times New Roman" w:hAnsi="Times New Roman" w:cs="Roboto"/>
          <w:color w:val="000011"/>
          <w:kern w:val="0"/>
          <w:sz w:val="28"/>
          <w:szCs w:val="28"/>
          <w:lang w:val="ru-RU"/>
          <w14:ligatures w14:val="none"/>
        </w:rPr>
        <w:t xml:space="preserve">торжественного </w:t>
      </w:r>
      <w:r w:rsidR="005E4ED5">
        <w:rPr>
          <w:rFonts w:ascii="Times New Roman" w:eastAsia="Times New Roman" w:hAnsi="Times New Roman" w:cs="Roboto"/>
          <w:color w:val="000011"/>
          <w:kern w:val="0"/>
          <w:sz w:val="28"/>
          <w:szCs w:val="28"/>
          <w:lang w:val="ru-RU"/>
          <w14:ligatures w14:val="none"/>
        </w:rPr>
        <w:t xml:space="preserve">награждения </w:t>
      </w:r>
      <w:r>
        <w:rPr>
          <w:rFonts w:ascii="Times New Roman" w:eastAsia="Times New Roman" w:hAnsi="Times New Roman" w:cs="Roboto"/>
          <w:color w:val="000011"/>
          <w:kern w:val="0"/>
          <w:sz w:val="28"/>
          <w:szCs w:val="28"/>
          <w:lang w:val="ru-RU"/>
          <w14:ligatures w14:val="none"/>
        </w:rPr>
        <w:t>победителей и призеров Конкурса.</w:t>
      </w:r>
    </w:p>
    <w:p w14:paraId="18E822BB" w14:textId="375E6B7A" w:rsidR="00B0613E" w:rsidRPr="0075633B" w:rsidRDefault="00B0613E"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Наталья </w:t>
      </w:r>
      <w:proofErr w:type="spellStart"/>
      <w:r w:rsidRPr="0075633B">
        <w:rPr>
          <w:rFonts w:ascii="Times New Roman" w:eastAsia="Times New Roman" w:hAnsi="Times New Roman" w:cs="Roboto"/>
          <w:color w:val="000011"/>
          <w:kern w:val="0"/>
          <w:sz w:val="28"/>
          <w:szCs w:val="28"/>
          <w:lang w:val="ru-RU"/>
          <w14:ligatures w14:val="none"/>
        </w:rPr>
        <w:t>Рудегеровна</w:t>
      </w:r>
      <w:proofErr w:type="spellEnd"/>
      <w:r w:rsidRPr="0075633B">
        <w:rPr>
          <w:rFonts w:ascii="Times New Roman" w:eastAsia="Times New Roman" w:hAnsi="Times New Roman" w:cs="Roboto"/>
          <w:color w:val="000011"/>
          <w:kern w:val="0"/>
          <w:sz w:val="28"/>
          <w:szCs w:val="28"/>
          <w:lang w:val="ru-RU"/>
          <w14:ligatures w14:val="none"/>
        </w:rPr>
        <w:t xml:space="preserve"> подвела итоги проекта </w:t>
      </w:r>
      <w:r w:rsidR="00320950">
        <w:rPr>
          <w:rFonts w:ascii="Times New Roman" w:eastAsia="Times New Roman" w:hAnsi="Times New Roman" w:cs="Roboto"/>
          <w:color w:val="000011"/>
          <w:kern w:val="0"/>
          <w:sz w:val="28"/>
          <w:szCs w:val="28"/>
          <w:lang w:val="ru-RU"/>
          <w14:ligatures w14:val="none"/>
        </w:rPr>
        <w:t>за</w:t>
      </w:r>
      <w:r w:rsidRPr="0075633B">
        <w:rPr>
          <w:rFonts w:ascii="Times New Roman" w:eastAsia="Times New Roman" w:hAnsi="Times New Roman" w:cs="Roboto"/>
          <w:color w:val="000011"/>
          <w:kern w:val="0"/>
          <w:sz w:val="28"/>
          <w:szCs w:val="28"/>
          <w:lang w:val="ru-RU"/>
          <w14:ligatures w14:val="none"/>
        </w:rPr>
        <w:t xml:space="preserve"> 2022-2023 </w:t>
      </w:r>
      <w:r w:rsidR="003F7DFD">
        <w:rPr>
          <w:rFonts w:ascii="Times New Roman" w:eastAsia="Times New Roman" w:hAnsi="Times New Roman" w:cs="Roboto"/>
          <w:color w:val="000011"/>
          <w:kern w:val="0"/>
          <w:sz w:val="28"/>
          <w:szCs w:val="28"/>
          <w:lang w:val="ru-RU"/>
          <w14:ligatures w14:val="none"/>
        </w:rPr>
        <w:t>годы</w:t>
      </w:r>
      <w:r w:rsidRPr="0075633B">
        <w:rPr>
          <w:rFonts w:ascii="Times New Roman" w:eastAsia="Times New Roman" w:hAnsi="Times New Roman" w:cs="Roboto"/>
          <w:color w:val="000011"/>
          <w:kern w:val="0"/>
          <w:sz w:val="28"/>
          <w:szCs w:val="28"/>
          <w:lang w:val="ru-RU"/>
          <w14:ligatures w14:val="none"/>
        </w:rPr>
        <w:t xml:space="preserve"> </w:t>
      </w:r>
      <w:r w:rsidR="00B21A9D">
        <w:rPr>
          <w:rFonts w:ascii="Times New Roman" w:eastAsia="Times New Roman" w:hAnsi="Times New Roman" w:cs="Roboto"/>
          <w:color w:val="000011"/>
          <w:kern w:val="0"/>
          <w:sz w:val="28"/>
          <w:szCs w:val="28"/>
          <w:lang w:val="ru-RU"/>
          <w14:ligatures w14:val="none"/>
        </w:rPr>
        <w:t xml:space="preserve">и представила </w:t>
      </w:r>
      <w:r w:rsidR="00320950">
        <w:rPr>
          <w:rFonts w:ascii="Times New Roman" w:eastAsia="Times New Roman" w:hAnsi="Times New Roman" w:cs="Roboto"/>
          <w:color w:val="000011"/>
          <w:kern w:val="0"/>
          <w:sz w:val="28"/>
          <w:szCs w:val="28"/>
          <w:lang w:val="ru-RU"/>
          <w14:ligatures w14:val="none"/>
        </w:rPr>
        <w:t>следующую</w:t>
      </w:r>
      <w:r w:rsidR="00B21A9D">
        <w:rPr>
          <w:rFonts w:ascii="Times New Roman" w:eastAsia="Times New Roman" w:hAnsi="Times New Roman" w:cs="Roboto"/>
          <w:color w:val="000011"/>
          <w:kern w:val="0"/>
          <w:sz w:val="28"/>
          <w:szCs w:val="28"/>
          <w:lang w:val="ru-RU"/>
          <w14:ligatures w14:val="none"/>
        </w:rPr>
        <w:t xml:space="preserve"> информацию</w:t>
      </w:r>
      <w:r w:rsidR="00320950">
        <w:rPr>
          <w:rFonts w:ascii="Times New Roman" w:eastAsia="Times New Roman" w:hAnsi="Times New Roman" w:cs="Roboto"/>
          <w:color w:val="000011"/>
          <w:kern w:val="0"/>
          <w:sz w:val="28"/>
          <w:szCs w:val="28"/>
          <w:lang w:val="ru-RU"/>
          <w14:ligatures w14:val="none"/>
        </w:rPr>
        <w:t>: о</w:t>
      </w:r>
      <w:r w:rsidR="00B21A9D">
        <w:rPr>
          <w:rFonts w:ascii="Times New Roman" w:eastAsia="Times New Roman" w:hAnsi="Times New Roman" w:cs="Roboto"/>
          <w:color w:val="000011"/>
          <w:kern w:val="0"/>
          <w:sz w:val="28"/>
          <w:szCs w:val="28"/>
          <w:lang w:val="ru-RU"/>
          <w14:ligatures w14:val="none"/>
        </w:rPr>
        <w:t>рганизовано и проведено</w:t>
      </w:r>
      <w:r w:rsidRPr="0075633B">
        <w:rPr>
          <w:rFonts w:ascii="Times New Roman" w:eastAsia="Times New Roman" w:hAnsi="Times New Roman" w:cs="Roboto"/>
          <w:color w:val="000011"/>
          <w:kern w:val="0"/>
          <w:sz w:val="28"/>
          <w:szCs w:val="28"/>
          <w:lang w:val="ru-RU"/>
          <w14:ligatures w14:val="none"/>
        </w:rPr>
        <w:t>:</w:t>
      </w:r>
      <w:r w:rsidR="005E4ED5">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1) 5 установочных вебинаров по обсуждению проблемных вопросов проекта (план</w:t>
      </w:r>
      <w:r w:rsidR="00320950" w:rsidRPr="00320950">
        <w:rPr>
          <w:rFonts w:ascii="Times New Roman" w:eastAsia="Times New Roman" w:hAnsi="Times New Roman" w:cs="Roboto"/>
          <w:color w:val="000011"/>
          <w:kern w:val="0"/>
          <w:sz w:val="28"/>
          <w:szCs w:val="28"/>
          <w:lang w:val="ru-RU"/>
          <w14:ligatures w14:val="none"/>
        </w:rPr>
        <w:t xml:space="preserve"> – </w:t>
      </w:r>
      <w:r w:rsidRPr="0075633B">
        <w:rPr>
          <w:rFonts w:ascii="Times New Roman" w:eastAsia="Times New Roman" w:hAnsi="Times New Roman" w:cs="Roboto"/>
          <w:color w:val="000011"/>
          <w:kern w:val="0"/>
          <w:sz w:val="28"/>
          <w:szCs w:val="28"/>
          <w:lang w:val="ru-RU"/>
          <w14:ligatures w14:val="none"/>
        </w:rPr>
        <w:t>25 чел., факт</w:t>
      </w:r>
      <w:bookmarkStart w:id="1" w:name="_Hlk139230238"/>
      <w:r w:rsidRPr="0075633B">
        <w:rPr>
          <w:rFonts w:ascii="Times New Roman" w:eastAsia="Times New Roman" w:hAnsi="Times New Roman" w:cs="Roboto"/>
          <w:color w:val="000011"/>
          <w:kern w:val="0"/>
          <w:sz w:val="28"/>
          <w:szCs w:val="28"/>
          <w:lang w:val="ru-RU"/>
          <w14:ligatures w14:val="none"/>
        </w:rPr>
        <w:t xml:space="preserve"> – </w:t>
      </w:r>
      <w:bookmarkEnd w:id="1"/>
      <w:r w:rsidRPr="0075633B">
        <w:rPr>
          <w:rFonts w:ascii="Times New Roman" w:eastAsia="Times New Roman" w:hAnsi="Times New Roman" w:cs="Roboto"/>
          <w:color w:val="000011"/>
          <w:kern w:val="0"/>
          <w:sz w:val="28"/>
          <w:szCs w:val="28"/>
          <w:lang w:val="ru-RU"/>
          <w14:ligatures w14:val="none"/>
        </w:rPr>
        <w:t>52 чел.)</w:t>
      </w:r>
      <w:r w:rsidR="005E4ED5">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2) 3 вебинара по обучению 25 тьюторов (план</w:t>
      </w:r>
      <w:r w:rsidR="00320950" w:rsidRPr="00320950">
        <w:rPr>
          <w:rFonts w:ascii="Times New Roman" w:eastAsia="Times New Roman" w:hAnsi="Times New Roman" w:cs="Roboto"/>
          <w:color w:val="000011"/>
          <w:kern w:val="0"/>
          <w:sz w:val="28"/>
          <w:szCs w:val="28"/>
          <w:lang w:val="ru-RU"/>
          <w14:ligatures w14:val="none"/>
        </w:rPr>
        <w:t xml:space="preserve"> – </w:t>
      </w:r>
      <w:r w:rsidRPr="0075633B">
        <w:rPr>
          <w:rFonts w:ascii="Times New Roman" w:eastAsia="Times New Roman" w:hAnsi="Times New Roman" w:cs="Roboto"/>
          <w:color w:val="000011"/>
          <w:kern w:val="0"/>
          <w:sz w:val="28"/>
          <w:szCs w:val="28"/>
          <w:lang w:val="ru-RU"/>
          <w14:ligatures w14:val="none"/>
        </w:rPr>
        <w:t>75 чел</w:t>
      </w:r>
      <w:r w:rsidR="00320950">
        <w:rPr>
          <w:rFonts w:ascii="Times New Roman" w:eastAsia="Times New Roman" w:hAnsi="Times New Roman" w:cs="Roboto"/>
          <w:color w:val="000011"/>
          <w:kern w:val="0"/>
          <w:sz w:val="28"/>
          <w:szCs w:val="28"/>
          <w:lang w:val="ru-RU"/>
          <w14:ligatures w14:val="none"/>
        </w:rPr>
        <w:t>.</w:t>
      </w:r>
      <w:r w:rsidRPr="0075633B">
        <w:rPr>
          <w:rFonts w:ascii="Times New Roman" w:eastAsia="Times New Roman" w:hAnsi="Times New Roman" w:cs="Roboto"/>
          <w:color w:val="000011"/>
          <w:kern w:val="0"/>
          <w:sz w:val="28"/>
          <w:szCs w:val="28"/>
          <w:lang w:val="ru-RU"/>
          <w14:ligatures w14:val="none"/>
        </w:rPr>
        <w:t>, факт – 112 чел.)</w:t>
      </w:r>
      <w:r w:rsidR="005E4ED5">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3) 11 тематических онлайн лекций (план 10 лекций с участием 1000 чел., факт – 11 лекций</w:t>
      </w:r>
      <w:r w:rsidR="00320950">
        <w:rPr>
          <w:rFonts w:ascii="Times New Roman" w:eastAsia="Times New Roman" w:hAnsi="Times New Roman" w:cs="Roboto"/>
          <w:color w:val="000011"/>
          <w:kern w:val="0"/>
          <w:sz w:val="28"/>
          <w:szCs w:val="28"/>
          <w:lang w:val="ru-RU"/>
          <w14:ligatures w14:val="none"/>
        </w:rPr>
        <w:t xml:space="preserve"> с участием </w:t>
      </w:r>
      <w:r w:rsidRPr="0075633B">
        <w:rPr>
          <w:rFonts w:ascii="Times New Roman" w:eastAsia="Times New Roman" w:hAnsi="Times New Roman" w:cs="Roboto"/>
          <w:color w:val="000011"/>
          <w:kern w:val="0"/>
          <w:sz w:val="28"/>
          <w:szCs w:val="28"/>
          <w:lang w:val="ru-RU"/>
          <w14:ligatures w14:val="none"/>
        </w:rPr>
        <w:t>1200 чел.)</w:t>
      </w:r>
      <w:r w:rsidR="005E4ED5">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4) 25 учебных занятий на 20 часов по обучению, тестированию, анкетированию 25 групп слушателей (план</w:t>
      </w:r>
      <w:r w:rsidR="00320950" w:rsidRPr="00320950">
        <w:rPr>
          <w:rFonts w:ascii="Times New Roman" w:eastAsia="Times New Roman" w:hAnsi="Times New Roman" w:cs="Roboto"/>
          <w:color w:val="000011"/>
          <w:kern w:val="0"/>
          <w:sz w:val="28"/>
          <w:szCs w:val="28"/>
          <w:lang w:val="ru-RU"/>
          <w14:ligatures w14:val="none"/>
        </w:rPr>
        <w:t xml:space="preserve"> – </w:t>
      </w:r>
      <w:r w:rsidRPr="0075633B">
        <w:rPr>
          <w:rFonts w:ascii="Times New Roman" w:eastAsia="Times New Roman" w:hAnsi="Times New Roman" w:cs="Roboto"/>
          <w:color w:val="000011"/>
          <w:kern w:val="0"/>
          <w:sz w:val="28"/>
          <w:szCs w:val="28"/>
          <w:lang w:val="ru-RU"/>
          <w14:ligatures w14:val="none"/>
        </w:rPr>
        <w:t xml:space="preserve">250 чел., факт </w:t>
      </w:r>
      <w:r w:rsidR="00320950" w:rsidRPr="00320950">
        <w:rPr>
          <w:rFonts w:ascii="Times New Roman" w:eastAsia="Times New Roman" w:hAnsi="Times New Roman" w:cs="Roboto"/>
          <w:color w:val="000011"/>
          <w:kern w:val="0"/>
          <w:sz w:val="28"/>
          <w:szCs w:val="28"/>
          <w:lang w:val="ru-RU"/>
          <w14:ligatures w14:val="none"/>
        </w:rPr>
        <w:t xml:space="preserve"> – </w:t>
      </w:r>
      <w:r w:rsidRPr="0075633B">
        <w:rPr>
          <w:rFonts w:ascii="Times New Roman" w:eastAsia="Times New Roman" w:hAnsi="Times New Roman" w:cs="Roboto"/>
          <w:color w:val="000011"/>
          <w:kern w:val="0"/>
          <w:sz w:val="28"/>
          <w:szCs w:val="28"/>
          <w:lang w:val="ru-RU"/>
          <w14:ligatures w14:val="none"/>
        </w:rPr>
        <w:t>264 чел.); 26 занятий на 30 часов по обучению, тестированию, анкетированию 26 групп слушателей (план</w:t>
      </w:r>
      <w:r w:rsidR="00320950" w:rsidRPr="00320950">
        <w:rPr>
          <w:rFonts w:ascii="Times New Roman" w:eastAsia="Times New Roman" w:hAnsi="Times New Roman" w:cs="Roboto"/>
          <w:color w:val="000011"/>
          <w:kern w:val="0"/>
          <w:sz w:val="28"/>
          <w:szCs w:val="28"/>
          <w:lang w:val="ru-RU"/>
          <w14:ligatures w14:val="none"/>
        </w:rPr>
        <w:t xml:space="preserve"> – </w:t>
      </w:r>
      <w:r w:rsidRPr="0075633B">
        <w:rPr>
          <w:rFonts w:ascii="Times New Roman" w:eastAsia="Times New Roman" w:hAnsi="Times New Roman" w:cs="Roboto"/>
          <w:color w:val="000011"/>
          <w:kern w:val="0"/>
          <w:sz w:val="28"/>
          <w:szCs w:val="28"/>
          <w:lang w:val="ru-RU"/>
          <w14:ligatures w14:val="none"/>
        </w:rPr>
        <w:t>250 чел., факт</w:t>
      </w:r>
      <w:r w:rsidR="00320950" w:rsidRPr="00320950">
        <w:rPr>
          <w:rFonts w:ascii="Times New Roman" w:eastAsia="Times New Roman" w:hAnsi="Times New Roman" w:cs="Roboto"/>
          <w:color w:val="000011"/>
          <w:kern w:val="0"/>
          <w:sz w:val="28"/>
          <w:szCs w:val="28"/>
          <w:lang w:val="ru-RU"/>
          <w14:ligatures w14:val="none"/>
        </w:rPr>
        <w:t xml:space="preserve"> – </w:t>
      </w:r>
      <w:r w:rsidRPr="0075633B">
        <w:rPr>
          <w:rFonts w:ascii="Times New Roman" w:eastAsia="Times New Roman" w:hAnsi="Times New Roman" w:cs="Roboto"/>
          <w:color w:val="000011"/>
          <w:kern w:val="0"/>
          <w:sz w:val="28"/>
          <w:szCs w:val="28"/>
          <w:lang w:val="ru-RU"/>
          <w14:ligatures w14:val="none"/>
        </w:rPr>
        <w:t>283 чел.</w:t>
      </w:r>
      <w:r w:rsidR="00B21A9D">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5) 51 мероприятие по вручению сертификатов в 51 группе слушателей (план</w:t>
      </w:r>
      <w:r w:rsidR="00320950" w:rsidRPr="00320950">
        <w:rPr>
          <w:rFonts w:ascii="Times New Roman" w:eastAsia="Times New Roman" w:hAnsi="Times New Roman" w:cs="Roboto"/>
          <w:color w:val="000011"/>
          <w:kern w:val="0"/>
          <w:sz w:val="28"/>
          <w:szCs w:val="28"/>
          <w:lang w:val="ru-RU"/>
          <w14:ligatures w14:val="none"/>
        </w:rPr>
        <w:t xml:space="preserve"> – </w:t>
      </w:r>
      <w:r w:rsidRPr="0075633B">
        <w:rPr>
          <w:rFonts w:ascii="Times New Roman" w:eastAsia="Times New Roman" w:hAnsi="Times New Roman" w:cs="Roboto"/>
          <w:color w:val="000011"/>
          <w:kern w:val="0"/>
          <w:sz w:val="28"/>
          <w:szCs w:val="28"/>
          <w:lang w:val="ru-RU"/>
          <w14:ligatures w14:val="none"/>
        </w:rPr>
        <w:t>500 чел., факт</w:t>
      </w:r>
      <w:r w:rsidR="00320950" w:rsidRPr="00320950">
        <w:rPr>
          <w:rFonts w:ascii="Times New Roman" w:eastAsia="Times New Roman" w:hAnsi="Times New Roman" w:cs="Roboto"/>
          <w:color w:val="000011"/>
          <w:kern w:val="0"/>
          <w:sz w:val="28"/>
          <w:szCs w:val="28"/>
          <w:lang w:val="ru-RU"/>
          <w14:ligatures w14:val="none"/>
        </w:rPr>
        <w:t xml:space="preserve"> – </w:t>
      </w:r>
      <w:r w:rsidRPr="0075633B">
        <w:rPr>
          <w:rFonts w:ascii="Times New Roman" w:eastAsia="Times New Roman" w:hAnsi="Times New Roman" w:cs="Roboto"/>
          <w:color w:val="000011"/>
          <w:kern w:val="0"/>
          <w:sz w:val="28"/>
          <w:szCs w:val="28"/>
          <w:lang w:val="ru-RU"/>
          <w14:ligatures w14:val="none"/>
        </w:rPr>
        <w:t>547 чел.)</w:t>
      </w:r>
      <w:r w:rsidR="00B21A9D">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 xml:space="preserve">6) </w:t>
      </w:r>
      <w:r w:rsidR="00B21A9D">
        <w:rPr>
          <w:rFonts w:ascii="Times New Roman" w:eastAsia="Times New Roman" w:hAnsi="Times New Roman" w:cs="Roboto"/>
          <w:color w:val="000011"/>
          <w:kern w:val="0"/>
          <w:sz w:val="28"/>
          <w:szCs w:val="28"/>
          <w:lang w:val="ru-RU"/>
          <w14:ligatures w14:val="none"/>
        </w:rPr>
        <w:t>одно</w:t>
      </w:r>
      <w:r w:rsidRPr="0075633B">
        <w:rPr>
          <w:rFonts w:ascii="Times New Roman" w:eastAsia="Times New Roman" w:hAnsi="Times New Roman" w:cs="Roboto"/>
          <w:color w:val="000011"/>
          <w:kern w:val="0"/>
          <w:sz w:val="28"/>
          <w:szCs w:val="28"/>
          <w:lang w:val="ru-RU"/>
          <w14:ligatures w14:val="none"/>
        </w:rPr>
        <w:t xml:space="preserve"> учебное занятие на 20 часов по повышению квалификации тьюторов (25 чел.)</w:t>
      </w:r>
      <w:r w:rsidR="00B21A9D">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 xml:space="preserve">7) </w:t>
      </w:r>
      <w:r w:rsidR="00B21A9D">
        <w:rPr>
          <w:rFonts w:ascii="Times New Roman" w:eastAsia="Times New Roman" w:hAnsi="Times New Roman" w:cs="Roboto"/>
          <w:color w:val="000011"/>
          <w:kern w:val="0"/>
          <w:sz w:val="28"/>
          <w:szCs w:val="28"/>
          <w:lang w:val="ru-RU"/>
          <w14:ligatures w14:val="none"/>
        </w:rPr>
        <w:t>одно</w:t>
      </w:r>
      <w:r w:rsidRPr="0075633B">
        <w:rPr>
          <w:rFonts w:ascii="Times New Roman" w:eastAsia="Times New Roman" w:hAnsi="Times New Roman" w:cs="Roboto"/>
          <w:color w:val="000011"/>
          <w:kern w:val="0"/>
          <w:sz w:val="28"/>
          <w:szCs w:val="28"/>
          <w:lang w:val="ru-RU"/>
          <w14:ligatures w14:val="none"/>
        </w:rPr>
        <w:t xml:space="preserve"> мероприятие по оформлению 25 удостоверений о повышении квалификации тьюторов на 20 часов (25 чел.)</w:t>
      </w:r>
      <w:r w:rsidR="00B21A9D">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8) 4 заседания «Цифрового клуба Югры» с участием около 440 чел. (план</w:t>
      </w:r>
      <w:r w:rsidR="00320950">
        <w:rPr>
          <w:rFonts w:ascii="Times New Roman" w:eastAsia="Times New Roman" w:hAnsi="Times New Roman" w:cs="Roboto"/>
          <w:color w:val="000011"/>
          <w:kern w:val="0"/>
          <w:sz w:val="28"/>
          <w:szCs w:val="28"/>
          <w:lang w:val="ru-RU"/>
          <w14:ligatures w14:val="none"/>
        </w:rPr>
        <w:t xml:space="preserve"> </w:t>
      </w:r>
      <w:r w:rsidRPr="0075633B">
        <w:rPr>
          <w:rFonts w:ascii="Times New Roman" w:eastAsia="Times New Roman" w:hAnsi="Times New Roman" w:cs="Roboto"/>
          <w:color w:val="000011"/>
          <w:kern w:val="0"/>
          <w:sz w:val="28"/>
          <w:szCs w:val="28"/>
          <w:lang w:val="ru-RU"/>
          <w14:ligatures w14:val="none"/>
        </w:rPr>
        <w:t>280 чел.)</w:t>
      </w:r>
    </w:p>
    <w:p w14:paraId="1C891E47" w14:textId="34C31E09" w:rsidR="00B0613E" w:rsidRPr="0075633B" w:rsidRDefault="00B0613E"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9) </w:t>
      </w:r>
      <w:r w:rsidR="00B21A9D">
        <w:rPr>
          <w:rFonts w:ascii="Times New Roman" w:eastAsia="Times New Roman" w:hAnsi="Times New Roman" w:cs="Roboto"/>
          <w:color w:val="000011"/>
          <w:kern w:val="0"/>
          <w:sz w:val="28"/>
          <w:szCs w:val="28"/>
          <w:lang w:val="ru-RU"/>
          <w14:ligatures w14:val="none"/>
        </w:rPr>
        <w:t>три</w:t>
      </w:r>
      <w:r w:rsidRPr="0075633B">
        <w:rPr>
          <w:rFonts w:ascii="Times New Roman" w:eastAsia="Times New Roman" w:hAnsi="Times New Roman" w:cs="Roboto"/>
          <w:color w:val="000011"/>
          <w:kern w:val="0"/>
          <w:sz w:val="28"/>
          <w:szCs w:val="28"/>
          <w:lang w:val="ru-RU"/>
          <w14:ligatures w14:val="none"/>
        </w:rPr>
        <w:t xml:space="preserve"> заседания Круглого стола</w:t>
      </w:r>
      <w:r w:rsidR="00B21A9D">
        <w:rPr>
          <w:rFonts w:ascii="Times New Roman" w:eastAsia="Times New Roman" w:hAnsi="Times New Roman" w:cs="Roboto"/>
          <w:color w:val="000011"/>
          <w:kern w:val="0"/>
          <w:sz w:val="28"/>
          <w:szCs w:val="28"/>
          <w:lang w:val="ru-RU"/>
          <w14:ligatures w14:val="none"/>
        </w:rPr>
        <w:t>;</w:t>
      </w:r>
      <w:r w:rsidRPr="0075633B">
        <w:rPr>
          <w:rFonts w:ascii="Times New Roman" w:eastAsia="Times New Roman" w:hAnsi="Times New Roman" w:cs="Roboto"/>
          <w:color w:val="000011"/>
          <w:kern w:val="0"/>
          <w:sz w:val="28"/>
          <w:szCs w:val="28"/>
          <w:lang w:val="ru-RU"/>
          <w14:ligatures w14:val="none"/>
        </w:rPr>
        <w:t xml:space="preserve"> 10) Конкурс на знание технологий цифровой трансформации</w:t>
      </w:r>
      <w:r>
        <w:rPr>
          <w:rFonts w:ascii="Times New Roman" w:eastAsia="Times New Roman" w:hAnsi="Times New Roman" w:cs="Roboto"/>
          <w:color w:val="000011"/>
          <w:kern w:val="0"/>
          <w:sz w:val="28"/>
          <w:szCs w:val="28"/>
          <w:lang w:val="ru-RU"/>
          <w14:ligatures w14:val="none"/>
        </w:rPr>
        <w:t>»</w:t>
      </w:r>
      <w:r w:rsidR="00B21A9D">
        <w:rPr>
          <w:rFonts w:ascii="Times New Roman" w:eastAsia="Times New Roman" w:hAnsi="Times New Roman" w:cs="Roboto"/>
          <w:color w:val="000011"/>
          <w:kern w:val="0"/>
          <w:sz w:val="28"/>
          <w:szCs w:val="28"/>
          <w:lang w:val="ru-RU"/>
          <w14:ligatures w14:val="none"/>
        </w:rPr>
        <w:t xml:space="preserve"> с участием 209 чел. (план 200 чел.)</w:t>
      </w:r>
      <w:r>
        <w:rPr>
          <w:rFonts w:ascii="Times New Roman" w:eastAsia="Times New Roman" w:hAnsi="Times New Roman" w:cs="Roboto"/>
          <w:color w:val="000011"/>
          <w:kern w:val="0"/>
          <w:sz w:val="28"/>
          <w:szCs w:val="28"/>
          <w:lang w:val="ru-RU"/>
          <w14:ligatures w14:val="none"/>
        </w:rPr>
        <w:t>.</w:t>
      </w:r>
    </w:p>
    <w:p w14:paraId="19E85DE1" w14:textId="0F607562" w:rsidR="00B21A9D" w:rsidRDefault="00B0613E"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Руководитель проекта рассказала также об информационном сопровождении проекта: «Материалы о реализации проекта размещены на официальном сайте АНО «ЦТЭД» cted.ru, на странице портала elkanko.ru, на официальных сайтах партнеров проекта, в СМИ автономного округа. А также в социальных сетях АНО </w:t>
      </w:r>
      <w:r w:rsidR="003F7DFD">
        <w:rPr>
          <w:rFonts w:ascii="Times New Roman" w:eastAsia="Times New Roman" w:hAnsi="Times New Roman" w:cs="Roboto"/>
          <w:color w:val="000011"/>
          <w:kern w:val="0"/>
          <w:sz w:val="28"/>
          <w:szCs w:val="28"/>
          <w:lang w:val="ru-RU"/>
          <w14:ligatures w14:val="none"/>
        </w:rPr>
        <w:t>«</w:t>
      </w:r>
      <w:r w:rsidRPr="0075633B">
        <w:rPr>
          <w:rFonts w:ascii="Times New Roman" w:eastAsia="Times New Roman" w:hAnsi="Times New Roman" w:cs="Roboto"/>
          <w:color w:val="000011"/>
          <w:kern w:val="0"/>
          <w:sz w:val="28"/>
          <w:szCs w:val="28"/>
          <w:lang w:val="ru-RU"/>
          <w14:ligatures w14:val="none"/>
        </w:rPr>
        <w:t>ЦТЭД</w:t>
      </w:r>
      <w:r w:rsidR="003F7DFD">
        <w:rPr>
          <w:rFonts w:ascii="Times New Roman" w:eastAsia="Times New Roman" w:hAnsi="Times New Roman" w:cs="Roboto"/>
          <w:color w:val="000011"/>
          <w:kern w:val="0"/>
          <w:sz w:val="28"/>
          <w:szCs w:val="28"/>
          <w:lang w:val="ru-RU"/>
          <w14:ligatures w14:val="none"/>
        </w:rPr>
        <w:t>»</w:t>
      </w:r>
      <w:r w:rsidRPr="0075633B">
        <w:rPr>
          <w:rFonts w:ascii="Times New Roman" w:eastAsia="Times New Roman" w:hAnsi="Times New Roman" w:cs="Roboto"/>
          <w:color w:val="000011"/>
          <w:kern w:val="0"/>
          <w:sz w:val="28"/>
          <w:szCs w:val="28"/>
          <w:lang w:val="ru-RU"/>
          <w14:ligatures w14:val="none"/>
        </w:rPr>
        <w:t xml:space="preserve"> Одноклассники, ВКонтакте и в социальных сетях организаторов, </w:t>
      </w:r>
      <w:r w:rsidRPr="0075633B">
        <w:rPr>
          <w:rFonts w:ascii="Times New Roman" w:eastAsia="Times New Roman" w:hAnsi="Times New Roman" w:cs="Roboto"/>
          <w:color w:val="000011"/>
          <w:kern w:val="0"/>
          <w:sz w:val="28"/>
          <w:szCs w:val="28"/>
          <w:lang w:val="ru-RU"/>
          <w14:ligatures w14:val="none"/>
        </w:rPr>
        <w:lastRenderedPageBreak/>
        <w:t>участников и партнеров проекта.</w:t>
      </w:r>
      <w:r w:rsidR="00B21A9D" w:rsidRPr="00B21A9D">
        <w:rPr>
          <w:lang w:val="ru-RU"/>
        </w:rPr>
        <w:t xml:space="preserve"> </w:t>
      </w:r>
      <w:r w:rsidR="00B21A9D" w:rsidRPr="00B21A9D">
        <w:rPr>
          <w:rFonts w:ascii="Times New Roman" w:eastAsia="Times New Roman" w:hAnsi="Times New Roman" w:cs="Roboto"/>
          <w:color w:val="000011"/>
          <w:kern w:val="0"/>
          <w:sz w:val="28"/>
          <w:szCs w:val="28"/>
          <w:lang w:val="ru-RU"/>
          <w14:ligatures w14:val="none"/>
        </w:rPr>
        <w:t>Всего размещено 428 публикаций о проекте</w:t>
      </w:r>
      <w:r w:rsidR="00B21A9D">
        <w:rPr>
          <w:rFonts w:ascii="Times New Roman" w:eastAsia="Times New Roman" w:hAnsi="Times New Roman" w:cs="Roboto"/>
          <w:color w:val="000011"/>
          <w:kern w:val="0"/>
          <w:sz w:val="28"/>
          <w:szCs w:val="28"/>
          <w:lang w:val="ru-RU"/>
          <w14:ligatures w14:val="none"/>
        </w:rPr>
        <w:t>».</w:t>
      </w:r>
    </w:p>
    <w:p w14:paraId="4F62D88C" w14:textId="02750766"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Далее, Наталья </w:t>
      </w:r>
      <w:proofErr w:type="spellStart"/>
      <w:r w:rsidRPr="0075633B">
        <w:rPr>
          <w:rFonts w:ascii="Times New Roman" w:eastAsia="Times New Roman" w:hAnsi="Times New Roman" w:cs="Roboto"/>
          <w:color w:val="000011"/>
          <w:kern w:val="0"/>
          <w:sz w:val="28"/>
          <w:szCs w:val="28"/>
          <w:lang w:val="ru-RU"/>
          <w14:ligatures w14:val="none"/>
        </w:rPr>
        <w:t>Рудегеровна</w:t>
      </w:r>
      <w:proofErr w:type="spellEnd"/>
      <w:r w:rsidRPr="0075633B">
        <w:rPr>
          <w:rFonts w:ascii="Times New Roman" w:eastAsia="Times New Roman" w:hAnsi="Times New Roman" w:cs="Roboto"/>
          <w:color w:val="000011"/>
          <w:kern w:val="0"/>
          <w:sz w:val="28"/>
          <w:szCs w:val="28"/>
          <w:lang w:val="ru-RU"/>
          <w14:ligatures w14:val="none"/>
        </w:rPr>
        <w:t xml:space="preserve"> </w:t>
      </w:r>
      <w:r w:rsidR="00B21A9D">
        <w:rPr>
          <w:rFonts w:ascii="Times New Roman" w:eastAsia="Times New Roman" w:hAnsi="Times New Roman" w:cs="Roboto"/>
          <w:color w:val="000011"/>
          <w:kern w:val="0"/>
          <w:sz w:val="28"/>
          <w:szCs w:val="28"/>
          <w:lang w:val="ru-RU"/>
          <w14:ligatures w14:val="none"/>
        </w:rPr>
        <w:t>отметила</w:t>
      </w:r>
      <w:r w:rsidR="00B0613E">
        <w:rPr>
          <w:rFonts w:ascii="Times New Roman" w:eastAsia="Times New Roman" w:hAnsi="Times New Roman" w:cs="Roboto"/>
          <w:color w:val="000011"/>
          <w:kern w:val="0"/>
          <w:sz w:val="28"/>
          <w:szCs w:val="28"/>
          <w:lang w:val="ru-RU"/>
          <w14:ligatures w14:val="none"/>
        </w:rPr>
        <w:t xml:space="preserve">, что многие слушатели курса </w:t>
      </w:r>
      <w:r w:rsidR="00320950">
        <w:rPr>
          <w:rFonts w:ascii="Times New Roman" w:eastAsia="Times New Roman" w:hAnsi="Times New Roman" w:cs="Roboto"/>
          <w:color w:val="000011"/>
          <w:kern w:val="0"/>
          <w:sz w:val="28"/>
          <w:szCs w:val="28"/>
          <w:lang w:val="ru-RU"/>
          <w14:ligatures w14:val="none"/>
        </w:rPr>
        <w:t xml:space="preserve">применили полученные цифровые компетенции и </w:t>
      </w:r>
      <w:r w:rsidR="00B0613E">
        <w:rPr>
          <w:rFonts w:ascii="Times New Roman" w:eastAsia="Times New Roman" w:hAnsi="Times New Roman" w:cs="Roboto"/>
          <w:color w:val="000011"/>
          <w:kern w:val="0"/>
          <w:sz w:val="28"/>
          <w:szCs w:val="28"/>
          <w:lang w:val="ru-RU"/>
          <w14:ligatures w14:val="none"/>
        </w:rPr>
        <w:t xml:space="preserve">приняли участие в </w:t>
      </w:r>
      <w:r w:rsidRPr="0075633B">
        <w:rPr>
          <w:rFonts w:ascii="Times New Roman" w:eastAsia="Times New Roman" w:hAnsi="Times New Roman" w:cs="Roboto"/>
          <w:color w:val="000011"/>
          <w:kern w:val="0"/>
          <w:sz w:val="28"/>
          <w:szCs w:val="28"/>
          <w:lang w:val="ru-RU"/>
          <w14:ligatures w14:val="none"/>
        </w:rPr>
        <w:t>Цифрово</w:t>
      </w:r>
      <w:r w:rsidR="00B0613E">
        <w:rPr>
          <w:rFonts w:ascii="Times New Roman" w:eastAsia="Times New Roman" w:hAnsi="Times New Roman" w:cs="Roboto"/>
          <w:color w:val="000011"/>
          <w:kern w:val="0"/>
          <w:sz w:val="28"/>
          <w:szCs w:val="28"/>
          <w:lang w:val="ru-RU"/>
          <w14:ligatures w14:val="none"/>
        </w:rPr>
        <w:t>м</w:t>
      </w:r>
      <w:r w:rsidRPr="0075633B">
        <w:rPr>
          <w:rFonts w:ascii="Times New Roman" w:eastAsia="Times New Roman" w:hAnsi="Times New Roman" w:cs="Roboto"/>
          <w:color w:val="000011"/>
          <w:kern w:val="0"/>
          <w:sz w:val="28"/>
          <w:szCs w:val="28"/>
          <w:lang w:val="ru-RU"/>
          <w14:ligatures w14:val="none"/>
        </w:rPr>
        <w:t xml:space="preserve"> литературно-художественн</w:t>
      </w:r>
      <w:r w:rsidR="00B0613E">
        <w:rPr>
          <w:rFonts w:ascii="Times New Roman" w:eastAsia="Times New Roman" w:hAnsi="Times New Roman" w:cs="Roboto"/>
          <w:color w:val="000011"/>
          <w:kern w:val="0"/>
          <w:sz w:val="28"/>
          <w:szCs w:val="28"/>
          <w:lang w:val="ru-RU"/>
          <w14:ligatures w14:val="none"/>
        </w:rPr>
        <w:t>ом</w:t>
      </w:r>
      <w:r w:rsidRPr="0075633B">
        <w:rPr>
          <w:rFonts w:ascii="Times New Roman" w:eastAsia="Times New Roman" w:hAnsi="Times New Roman" w:cs="Roboto"/>
          <w:color w:val="000011"/>
          <w:kern w:val="0"/>
          <w:sz w:val="28"/>
          <w:szCs w:val="28"/>
          <w:lang w:val="ru-RU"/>
          <w14:ligatures w14:val="none"/>
        </w:rPr>
        <w:t xml:space="preserve"> конкурс</w:t>
      </w:r>
      <w:r w:rsidR="00B0613E">
        <w:rPr>
          <w:rFonts w:ascii="Times New Roman" w:eastAsia="Times New Roman" w:hAnsi="Times New Roman" w:cs="Roboto"/>
          <w:color w:val="000011"/>
          <w:kern w:val="0"/>
          <w:sz w:val="28"/>
          <w:szCs w:val="28"/>
          <w:lang w:val="ru-RU"/>
          <w14:ligatures w14:val="none"/>
        </w:rPr>
        <w:t>е</w:t>
      </w:r>
      <w:r w:rsidRPr="0075633B">
        <w:rPr>
          <w:rFonts w:ascii="Times New Roman" w:eastAsia="Times New Roman" w:hAnsi="Times New Roman" w:cs="Roboto"/>
          <w:color w:val="000011"/>
          <w:kern w:val="0"/>
          <w:sz w:val="28"/>
          <w:szCs w:val="28"/>
          <w:lang w:val="ru-RU"/>
          <w14:ligatures w14:val="none"/>
        </w:rPr>
        <w:t xml:space="preserve"> чтецов «Никто не забыт, ничто не забыто»</w:t>
      </w:r>
      <w:r w:rsidR="00B0613E">
        <w:rPr>
          <w:rFonts w:ascii="Times New Roman" w:eastAsia="Times New Roman" w:hAnsi="Times New Roman" w:cs="Roboto"/>
          <w:color w:val="000011"/>
          <w:kern w:val="0"/>
          <w:sz w:val="28"/>
          <w:szCs w:val="28"/>
          <w:lang w:val="ru-RU"/>
          <w14:ligatures w14:val="none"/>
        </w:rPr>
        <w:t>, который проводился в рамках проекта «Грани Ленинградской блокады»</w:t>
      </w:r>
      <w:r w:rsidRPr="0075633B">
        <w:rPr>
          <w:rFonts w:ascii="Times New Roman" w:eastAsia="Times New Roman" w:hAnsi="Times New Roman" w:cs="Roboto"/>
          <w:color w:val="000011"/>
          <w:kern w:val="0"/>
          <w:sz w:val="28"/>
          <w:szCs w:val="28"/>
          <w:lang w:val="ru-RU"/>
          <w14:ligatures w14:val="none"/>
        </w:rPr>
        <w:t xml:space="preserve">. </w:t>
      </w:r>
      <w:r w:rsidR="00B0613E">
        <w:rPr>
          <w:rFonts w:ascii="Times New Roman" w:eastAsia="Times New Roman" w:hAnsi="Times New Roman" w:cs="Roboto"/>
          <w:color w:val="000011"/>
          <w:kern w:val="0"/>
          <w:sz w:val="28"/>
          <w:szCs w:val="28"/>
          <w:lang w:val="ru-RU"/>
          <w14:ligatures w14:val="none"/>
        </w:rPr>
        <w:t>Н</w:t>
      </w:r>
      <w:r w:rsidRPr="0075633B">
        <w:rPr>
          <w:rFonts w:ascii="Times New Roman" w:eastAsia="Times New Roman" w:hAnsi="Times New Roman" w:cs="Roboto"/>
          <w:color w:val="000011"/>
          <w:kern w:val="0"/>
          <w:sz w:val="28"/>
          <w:szCs w:val="28"/>
          <w:lang w:val="ru-RU"/>
          <w14:ligatures w14:val="none"/>
        </w:rPr>
        <w:t xml:space="preserve">а Конкурс было подано рекордное количество заявок </w:t>
      </w:r>
      <w:r w:rsidR="00B0613E">
        <w:rPr>
          <w:rFonts w:ascii="Times New Roman" w:eastAsia="Times New Roman" w:hAnsi="Times New Roman" w:cs="Roboto"/>
          <w:color w:val="000011"/>
          <w:kern w:val="0"/>
          <w:sz w:val="28"/>
          <w:szCs w:val="28"/>
          <w:lang w:val="ru-RU"/>
          <w14:ligatures w14:val="none"/>
        </w:rPr>
        <w:t>и</w:t>
      </w:r>
      <w:r w:rsidRPr="0075633B">
        <w:rPr>
          <w:rFonts w:ascii="Times New Roman" w:eastAsia="Times New Roman" w:hAnsi="Times New Roman" w:cs="Roboto"/>
          <w:color w:val="000011"/>
          <w:kern w:val="0"/>
          <w:sz w:val="28"/>
          <w:szCs w:val="28"/>
          <w:lang w:val="ru-RU"/>
          <w14:ligatures w14:val="none"/>
        </w:rPr>
        <w:t xml:space="preserve"> 1766 </w:t>
      </w:r>
      <w:proofErr w:type="spellStart"/>
      <w:r w:rsidRPr="0075633B">
        <w:rPr>
          <w:rFonts w:ascii="Times New Roman" w:eastAsia="Times New Roman" w:hAnsi="Times New Roman" w:cs="Roboto"/>
          <w:color w:val="000011"/>
          <w:kern w:val="0"/>
          <w:sz w:val="28"/>
          <w:szCs w:val="28"/>
          <w:lang w:val="ru-RU"/>
          <w14:ligatures w14:val="none"/>
        </w:rPr>
        <w:t>югорчан</w:t>
      </w:r>
      <w:proofErr w:type="spellEnd"/>
      <w:r w:rsidRPr="0075633B">
        <w:rPr>
          <w:rFonts w:ascii="Times New Roman" w:eastAsia="Times New Roman" w:hAnsi="Times New Roman" w:cs="Roboto"/>
          <w:color w:val="000011"/>
          <w:kern w:val="0"/>
          <w:sz w:val="28"/>
          <w:szCs w:val="28"/>
          <w:lang w:val="ru-RU"/>
          <w14:ligatures w14:val="none"/>
        </w:rPr>
        <w:t xml:space="preserve"> из 22 муниципальных районов и городских округов Югры от 7 до 89 лет </w:t>
      </w:r>
      <w:r w:rsidR="00B0613E">
        <w:rPr>
          <w:rFonts w:ascii="Times New Roman" w:eastAsia="Times New Roman" w:hAnsi="Times New Roman" w:cs="Roboto"/>
          <w:color w:val="000011"/>
          <w:kern w:val="0"/>
          <w:sz w:val="28"/>
          <w:szCs w:val="28"/>
          <w:lang w:val="ru-RU"/>
          <w14:ligatures w14:val="none"/>
        </w:rPr>
        <w:t>приняли в нем участие</w:t>
      </w:r>
      <w:r w:rsidRPr="0075633B">
        <w:rPr>
          <w:rFonts w:ascii="Times New Roman" w:eastAsia="Times New Roman" w:hAnsi="Times New Roman" w:cs="Roboto"/>
          <w:color w:val="000011"/>
          <w:kern w:val="0"/>
          <w:sz w:val="28"/>
          <w:szCs w:val="28"/>
          <w:lang w:val="ru-RU"/>
          <w14:ligatures w14:val="none"/>
        </w:rPr>
        <w:t>.</w:t>
      </w:r>
      <w:r w:rsidR="00B0613E">
        <w:rPr>
          <w:rFonts w:ascii="Times New Roman" w:eastAsia="Times New Roman" w:hAnsi="Times New Roman" w:cs="Roboto"/>
          <w:color w:val="000011"/>
          <w:kern w:val="0"/>
          <w:sz w:val="28"/>
          <w:szCs w:val="28"/>
          <w:lang w:val="ru-RU"/>
          <w14:ligatures w14:val="none"/>
        </w:rPr>
        <w:t xml:space="preserve"> С учетом муниципального и регионального этапов Конкурса в 4-х возрастных категориях был определен 291</w:t>
      </w:r>
      <w:r w:rsidR="00B21A9D">
        <w:rPr>
          <w:rFonts w:ascii="Times New Roman" w:eastAsia="Times New Roman" w:hAnsi="Times New Roman" w:cs="Roboto"/>
          <w:color w:val="000011"/>
          <w:kern w:val="0"/>
          <w:sz w:val="28"/>
          <w:szCs w:val="28"/>
          <w:lang w:val="ru-RU"/>
          <w14:ligatures w14:val="none"/>
        </w:rPr>
        <w:t xml:space="preserve"> человек - </w:t>
      </w:r>
      <w:r w:rsidR="00B0613E">
        <w:rPr>
          <w:rFonts w:ascii="Times New Roman" w:eastAsia="Times New Roman" w:hAnsi="Times New Roman" w:cs="Roboto"/>
          <w:color w:val="000011"/>
          <w:kern w:val="0"/>
          <w:sz w:val="28"/>
          <w:szCs w:val="28"/>
          <w:lang w:val="ru-RU"/>
          <w14:ligatures w14:val="none"/>
        </w:rPr>
        <w:t>победитель, призер и номинант конкурса</w:t>
      </w:r>
      <w:r w:rsidR="00B21A9D">
        <w:rPr>
          <w:rFonts w:ascii="Times New Roman" w:eastAsia="Times New Roman" w:hAnsi="Times New Roman" w:cs="Roboto"/>
          <w:color w:val="000011"/>
          <w:kern w:val="0"/>
          <w:sz w:val="28"/>
          <w:szCs w:val="28"/>
          <w:lang w:val="ru-RU"/>
          <w14:ligatures w14:val="none"/>
        </w:rPr>
        <w:t>. Каждый конкурсант получил диплом участника, а победители и призеры</w:t>
      </w:r>
      <w:r w:rsidR="00B0613E">
        <w:rPr>
          <w:rFonts w:ascii="Times New Roman" w:eastAsia="Times New Roman" w:hAnsi="Times New Roman" w:cs="Roboto"/>
          <w:color w:val="000011"/>
          <w:kern w:val="0"/>
          <w:sz w:val="28"/>
          <w:szCs w:val="28"/>
          <w:lang w:val="ru-RU"/>
          <w14:ligatures w14:val="none"/>
        </w:rPr>
        <w:t xml:space="preserve"> получил</w:t>
      </w:r>
      <w:r w:rsidR="00B21A9D">
        <w:rPr>
          <w:rFonts w:ascii="Times New Roman" w:eastAsia="Times New Roman" w:hAnsi="Times New Roman" w:cs="Roboto"/>
          <w:color w:val="000011"/>
          <w:kern w:val="0"/>
          <w:sz w:val="28"/>
          <w:szCs w:val="28"/>
          <w:lang w:val="ru-RU"/>
          <w14:ligatures w14:val="none"/>
        </w:rPr>
        <w:t>и</w:t>
      </w:r>
      <w:r w:rsidR="00B0613E">
        <w:rPr>
          <w:rFonts w:ascii="Times New Roman" w:eastAsia="Times New Roman" w:hAnsi="Times New Roman" w:cs="Roboto"/>
          <w:color w:val="000011"/>
          <w:kern w:val="0"/>
          <w:sz w:val="28"/>
          <w:szCs w:val="28"/>
          <w:lang w:val="ru-RU"/>
          <w14:ligatures w14:val="none"/>
        </w:rPr>
        <w:t xml:space="preserve"> </w:t>
      </w:r>
      <w:r w:rsidR="00A46077">
        <w:rPr>
          <w:rFonts w:ascii="Times New Roman" w:eastAsia="Times New Roman" w:hAnsi="Times New Roman" w:cs="Roboto"/>
          <w:color w:val="000011"/>
          <w:kern w:val="0"/>
          <w:sz w:val="28"/>
          <w:szCs w:val="28"/>
          <w:lang w:val="ru-RU"/>
          <w14:ligatures w14:val="none"/>
        </w:rPr>
        <w:t xml:space="preserve">не только </w:t>
      </w:r>
      <w:r w:rsidR="00B0613E">
        <w:rPr>
          <w:rFonts w:ascii="Times New Roman" w:eastAsia="Times New Roman" w:hAnsi="Times New Roman" w:cs="Roboto"/>
          <w:color w:val="000011"/>
          <w:kern w:val="0"/>
          <w:sz w:val="28"/>
          <w:szCs w:val="28"/>
          <w:lang w:val="ru-RU"/>
          <w14:ligatures w14:val="none"/>
        </w:rPr>
        <w:t>дипломы</w:t>
      </w:r>
      <w:r w:rsidR="00A46077">
        <w:rPr>
          <w:rFonts w:ascii="Times New Roman" w:eastAsia="Times New Roman" w:hAnsi="Times New Roman" w:cs="Roboto"/>
          <w:color w:val="000011"/>
          <w:kern w:val="0"/>
          <w:sz w:val="28"/>
          <w:szCs w:val="28"/>
          <w:lang w:val="ru-RU"/>
          <w14:ligatures w14:val="none"/>
        </w:rPr>
        <w:t>, но</w:t>
      </w:r>
      <w:r w:rsidR="00B0613E">
        <w:rPr>
          <w:rFonts w:ascii="Times New Roman" w:eastAsia="Times New Roman" w:hAnsi="Times New Roman" w:cs="Roboto"/>
          <w:color w:val="000011"/>
          <w:kern w:val="0"/>
          <w:sz w:val="28"/>
          <w:szCs w:val="28"/>
          <w:lang w:val="ru-RU"/>
          <w14:ligatures w14:val="none"/>
        </w:rPr>
        <w:t xml:space="preserve"> и хорошие призы.</w:t>
      </w:r>
    </w:p>
    <w:p w14:paraId="7790FFE8" w14:textId="4792182C"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За</w:t>
      </w:r>
      <w:r w:rsidR="004229A0">
        <w:rPr>
          <w:rFonts w:ascii="Times New Roman" w:eastAsia="Times New Roman" w:hAnsi="Times New Roman" w:cs="Roboto"/>
          <w:color w:val="000011"/>
          <w:kern w:val="0"/>
          <w:sz w:val="28"/>
          <w:szCs w:val="28"/>
          <w:lang w:val="ru-RU"/>
          <w14:ligatures w14:val="none"/>
        </w:rPr>
        <w:t>вершая</w:t>
      </w:r>
      <w:r w:rsidRPr="0075633B">
        <w:rPr>
          <w:rFonts w:ascii="Times New Roman" w:eastAsia="Times New Roman" w:hAnsi="Times New Roman" w:cs="Roboto"/>
          <w:color w:val="000011"/>
          <w:kern w:val="0"/>
          <w:sz w:val="28"/>
          <w:szCs w:val="28"/>
          <w:lang w:val="ru-RU"/>
          <w14:ligatures w14:val="none"/>
        </w:rPr>
        <w:t xml:space="preserve"> свой доклад, Наталья Маслова выразила огромную благодарность тьюторам и кураторам проектов</w:t>
      </w:r>
      <w:r w:rsidR="004229A0">
        <w:rPr>
          <w:rFonts w:ascii="Times New Roman" w:eastAsia="Times New Roman" w:hAnsi="Times New Roman" w:cs="Roboto"/>
          <w:color w:val="000011"/>
          <w:kern w:val="0"/>
          <w:sz w:val="28"/>
          <w:szCs w:val="28"/>
          <w:lang w:val="ru-RU"/>
          <w14:ligatures w14:val="none"/>
        </w:rPr>
        <w:t xml:space="preserve"> 2019-2023 </w:t>
      </w:r>
      <w:proofErr w:type="spellStart"/>
      <w:r w:rsidR="004229A0">
        <w:rPr>
          <w:rFonts w:ascii="Times New Roman" w:eastAsia="Times New Roman" w:hAnsi="Times New Roman" w:cs="Roboto"/>
          <w:color w:val="000011"/>
          <w:kern w:val="0"/>
          <w:sz w:val="28"/>
          <w:szCs w:val="28"/>
          <w:lang w:val="ru-RU"/>
          <w14:ligatures w14:val="none"/>
        </w:rPr>
        <w:t>г.г</w:t>
      </w:r>
      <w:proofErr w:type="spellEnd"/>
      <w:r w:rsidR="004229A0">
        <w:rPr>
          <w:rFonts w:ascii="Times New Roman" w:eastAsia="Times New Roman" w:hAnsi="Times New Roman" w:cs="Roboto"/>
          <w:color w:val="000011"/>
          <w:kern w:val="0"/>
          <w:sz w:val="28"/>
          <w:szCs w:val="28"/>
          <w:lang w:val="ru-RU"/>
          <w14:ligatures w14:val="none"/>
        </w:rPr>
        <w:t>.</w:t>
      </w:r>
      <w:r w:rsidRPr="0075633B">
        <w:rPr>
          <w:rFonts w:ascii="Times New Roman" w:eastAsia="Times New Roman" w:hAnsi="Times New Roman" w:cs="Roboto"/>
          <w:color w:val="000011"/>
          <w:kern w:val="0"/>
          <w:sz w:val="28"/>
          <w:szCs w:val="28"/>
          <w:lang w:val="ru-RU"/>
          <w14:ligatures w14:val="none"/>
        </w:rPr>
        <w:t xml:space="preserve">, </w:t>
      </w:r>
      <w:r w:rsidR="00B0613E">
        <w:rPr>
          <w:rFonts w:ascii="Times New Roman" w:eastAsia="Times New Roman" w:hAnsi="Times New Roman" w:cs="Roboto"/>
          <w:color w:val="000011"/>
          <w:kern w:val="0"/>
          <w:sz w:val="28"/>
          <w:szCs w:val="28"/>
          <w:lang w:val="ru-RU"/>
          <w14:ligatures w14:val="none"/>
        </w:rPr>
        <w:t xml:space="preserve">а также </w:t>
      </w:r>
      <w:r w:rsidRPr="0075633B">
        <w:rPr>
          <w:rFonts w:ascii="Times New Roman" w:eastAsia="Times New Roman" w:hAnsi="Times New Roman" w:cs="Roboto"/>
          <w:color w:val="000011"/>
          <w:kern w:val="0"/>
          <w:sz w:val="28"/>
          <w:szCs w:val="28"/>
          <w:lang w:val="ru-RU"/>
          <w14:ligatures w14:val="none"/>
        </w:rPr>
        <w:t>Департаменту информационных технологий и цифрового развития, Департаменту образования и науки Ханты–Мансийского автономного округа–</w:t>
      </w:r>
      <w:r w:rsidRPr="0075633B">
        <w:rPr>
          <w:rFonts w:ascii="Times New Roman" w:eastAsia="Times New Roman" w:hAnsi="Times New Roman" w:cs="Times New Roman"/>
          <w:color w:val="000011"/>
          <w:kern w:val="0"/>
          <w:sz w:val="28"/>
          <w:szCs w:val="28"/>
          <w:lang w:val="ru-RU"/>
          <w14:ligatures w14:val="none"/>
        </w:rPr>
        <w:t xml:space="preserve">Югры, </w:t>
      </w:r>
      <w:r w:rsidRPr="0075633B">
        <w:rPr>
          <w:rFonts w:ascii="Times New Roman" w:eastAsia="MS Gothic" w:hAnsi="Times New Roman" w:cs="Times New Roman"/>
          <w:color w:val="000011"/>
          <w:kern w:val="0"/>
          <w:sz w:val="28"/>
          <w:szCs w:val="28"/>
          <w:lang w:val="ru-RU"/>
          <w14:ligatures w14:val="none"/>
        </w:rPr>
        <w:t>о</w:t>
      </w:r>
      <w:r w:rsidRPr="0075633B">
        <w:rPr>
          <w:rFonts w:ascii="Times New Roman" w:eastAsia="Times New Roman" w:hAnsi="Times New Roman" w:cs="Times New Roman"/>
          <w:color w:val="000011"/>
          <w:kern w:val="0"/>
          <w:sz w:val="28"/>
          <w:szCs w:val="28"/>
          <w:lang w:val="ru-RU"/>
          <w14:ligatures w14:val="none"/>
        </w:rPr>
        <w:t>рганам</w:t>
      </w:r>
      <w:r w:rsidRPr="0075633B">
        <w:rPr>
          <w:rFonts w:ascii="Times New Roman" w:eastAsia="Times New Roman" w:hAnsi="Times New Roman" w:cs="Roboto"/>
          <w:color w:val="000011"/>
          <w:kern w:val="0"/>
          <w:sz w:val="28"/>
          <w:szCs w:val="28"/>
          <w:lang w:val="ru-RU"/>
          <w14:ligatures w14:val="none"/>
        </w:rPr>
        <w:t xml:space="preserve"> образования: Сургутского, Нижневартовского, Нефтеюганского, Октябрьского, Белоярского, Березовского, Кондинского, Ханты-Мансийского, Советского районов, г. Нижневартовска, г. Сургута, г. Нефтеюганска, г. Пыть-Яха, </w:t>
      </w:r>
      <w:proofErr w:type="spellStart"/>
      <w:r w:rsidRPr="0075633B">
        <w:rPr>
          <w:rFonts w:ascii="Times New Roman" w:eastAsia="Times New Roman" w:hAnsi="Times New Roman" w:cs="Roboto"/>
          <w:color w:val="000011"/>
          <w:kern w:val="0"/>
          <w:sz w:val="28"/>
          <w:szCs w:val="28"/>
          <w:lang w:val="ru-RU"/>
          <w14:ligatures w14:val="none"/>
        </w:rPr>
        <w:t>г.Когалыма</w:t>
      </w:r>
      <w:proofErr w:type="spellEnd"/>
      <w:r w:rsidRPr="0075633B">
        <w:rPr>
          <w:rFonts w:ascii="Times New Roman" w:eastAsia="Times New Roman" w:hAnsi="Times New Roman" w:cs="Roboto"/>
          <w:color w:val="000011"/>
          <w:kern w:val="0"/>
          <w:sz w:val="28"/>
          <w:szCs w:val="28"/>
          <w:lang w:val="ru-RU"/>
          <w14:ligatures w14:val="none"/>
        </w:rPr>
        <w:t>, г. Мегиона, г. Лангепаса, г. Урая, г. Югорска, г. Ханты-Мансийска, г. Нягани, г. Покачей, г. Радужного, органам информатизации и образования Липецкой области и Республики Северная Осетия-Алания</w:t>
      </w:r>
      <w:r>
        <w:rPr>
          <w:rFonts w:ascii="Times New Roman" w:eastAsia="Times New Roman" w:hAnsi="Times New Roman" w:cs="Roboto"/>
          <w:color w:val="000011"/>
          <w:kern w:val="0"/>
          <w:sz w:val="28"/>
          <w:szCs w:val="28"/>
          <w:lang w:val="ru-RU"/>
          <w14:ligatures w14:val="none"/>
        </w:rPr>
        <w:t>.</w:t>
      </w:r>
    </w:p>
    <w:p w14:paraId="4161E9B9" w14:textId="6BAEB48B"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Подробн</w:t>
      </w:r>
      <w:r>
        <w:rPr>
          <w:rFonts w:ascii="Times New Roman" w:eastAsia="Times New Roman" w:hAnsi="Times New Roman" w:cs="Roboto"/>
          <w:color w:val="000011"/>
          <w:kern w:val="0"/>
          <w:sz w:val="28"/>
          <w:szCs w:val="28"/>
          <w:lang w:val="ru-RU"/>
          <w14:ligatures w14:val="none"/>
        </w:rPr>
        <w:t>ее</w:t>
      </w:r>
      <w:r w:rsidRPr="0075633B">
        <w:rPr>
          <w:rFonts w:ascii="Times New Roman" w:eastAsia="Times New Roman" w:hAnsi="Times New Roman" w:cs="Roboto"/>
          <w:color w:val="000011"/>
          <w:kern w:val="0"/>
          <w:sz w:val="28"/>
          <w:szCs w:val="28"/>
          <w:lang w:val="ru-RU"/>
          <w14:ligatures w14:val="none"/>
        </w:rPr>
        <w:t xml:space="preserve"> об обучении </w:t>
      </w:r>
      <w:r w:rsidR="00A46077">
        <w:rPr>
          <w:rFonts w:ascii="Times New Roman" w:eastAsia="Times New Roman" w:hAnsi="Times New Roman" w:cs="Roboto"/>
          <w:color w:val="000011"/>
          <w:kern w:val="0"/>
          <w:sz w:val="28"/>
          <w:szCs w:val="28"/>
          <w:lang w:val="ru-RU"/>
          <w14:ligatures w14:val="none"/>
        </w:rPr>
        <w:t xml:space="preserve">по курсу «Цифровая трансформация на службе граждан» </w:t>
      </w:r>
      <w:r w:rsidRPr="0075633B">
        <w:rPr>
          <w:rFonts w:ascii="Times New Roman" w:eastAsia="Times New Roman" w:hAnsi="Times New Roman" w:cs="Roboto"/>
          <w:color w:val="000011"/>
          <w:kern w:val="0"/>
          <w:sz w:val="28"/>
          <w:szCs w:val="28"/>
          <w:lang w:val="ru-RU"/>
          <w14:ligatures w14:val="none"/>
        </w:rPr>
        <w:t xml:space="preserve">рассказала куратор проекта от МИП «ИНТЕХ» Марина </w:t>
      </w:r>
      <w:proofErr w:type="spellStart"/>
      <w:r w:rsidRPr="0075633B">
        <w:rPr>
          <w:rFonts w:ascii="Times New Roman" w:eastAsia="Times New Roman" w:hAnsi="Times New Roman" w:cs="Roboto"/>
          <w:color w:val="000011"/>
          <w:kern w:val="0"/>
          <w:sz w:val="28"/>
          <w:szCs w:val="28"/>
          <w:lang w:val="ru-RU"/>
          <w14:ligatures w14:val="none"/>
        </w:rPr>
        <w:t>Бахтиерова</w:t>
      </w:r>
      <w:proofErr w:type="spellEnd"/>
      <w:r w:rsidRPr="0075633B">
        <w:rPr>
          <w:rFonts w:ascii="Times New Roman" w:eastAsia="Times New Roman" w:hAnsi="Times New Roman" w:cs="Roboto"/>
          <w:color w:val="000011"/>
          <w:kern w:val="0"/>
          <w:sz w:val="28"/>
          <w:szCs w:val="28"/>
          <w:lang w:val="ru-RU"/>
          <w14:ligatures w14:val="none"/>
        </w:rPr>
        <w:t>: «Малое инновационное предприятие «Интеллектуальные технологии» при Нижневартовском государственном университете работает с 2015 года, имеет образовательную лицензию. С 2019 года предприятие совместно с АНО «Центр технологий электронной демократии» реализует образовательные проекты. За первый этап проекта</w:t>
      </w:r>
      <w:r w:rsidR="00A46077">
        <w:rPr>
          <w:rFonts w:ascii="Times New Roman" w:eastAsia="Times New Roman" w:hAnsi="Times New Roman" w:cs="Roboto"/>
          <w:color w:val="000011"/>
          <w:kern w:val="0"/>
          <w:sz w:val="28"/>
          <w:szCs w:val="28"/>
          <w:lang w:val="ru-RU"/>
          <w14:ligatures w14:val="none"/>
        </w:rPr>
        <w:t xml:space="preserve"> </w:t>
      </w:r>
      <w:r w:rsidR="00A46077">
        <w:rPr>
          <w:rFonts w:ascii="Times New Roman" w:eastAsia="Times New Roman" w:hAnsi="Times New Roman" w:cs="Roboto"/>
          <w:color w:val="000011"/>
          <w:kern w:val="0"/>
          <w:sz w:val="28"/>
          <w:szCs w:val="28"/>
          <w:lang w:val="ru-RU"/>
          <w14:ligatures w14:val="none"/>
        </w:rPr>
        <w:t>«Цифровая трансформация на службе граждан»</w:t>
      </w:r>
      <w:r w:rsidRPr="0075633B">
        <w:rPr>
          <w:rFonts w:ascii="Times New Roman" w:eastAsia="Times New Roman" w:hAnsi="Times New Roman" w:cs="Roboto"/>
          <w:color w:val="000011"/>
          <w:kern w:val="0"/>
          <w:sz w:val="28"/>
          <w:szCs w:val="28"/>
          <w:lang w:val="ru-RU"/>
          <w14:ligatures w14:val="none"/>
        </w:rPr>
        <w:t>, в октябре-декабре 2022 года обучено 2</w:t>
      </w:r>
      <w:r w:rsidR="00922596">
        <w:rPr>
          <w:rFonts w:ascii="Times New Roman" w:eastAsia="Times New Roman" w:hAnsi="Times New Roman" w:cs="Roboto"/>
          <w:color w:val="000011"/>
          <w:kern w:val="0"/>
          <w:sz w:val="28"/>
          <w:szCs w:val="28"/>
          <w:lang w:val="ru-RU"/>
          <w14:ligatures w14:val="none"/>
        </w:rPr>
        <w:t>5</w:t>
      </w:r>
      <w:r w:rsidRPr="0075633B">
        <w:rPr>
          <w:rFonts w:ascii="Times New Roman" w:eastAsia="Times New Roman" w:hAnsi="Times New Roman" w:cs="Roboto"/>
          <w:color w:val="000011"/>
          <w:kern w:val="0"/>
          <w:sz w:val="28"/>
          <w:szCs w:val="28"/>
          <w:lang w:val="ru-RU"/>
          <w14:ligatures w14:val="none"/>
        </w:rPr>
        <w:t xml:space="preserve"> тьютор</w:t>
      </w:r>
      <w:r w:rsidR="00922596">
        <w:rPr>
          <w:rFonts w:ascii="Times New Roman" w:eastAsia="Times New Roman" w:hAnsi="Times New Roman" w:cs="Roboto"/>
          <w:color w:val="000011"/>
          <w:kern w:val="0"/>
          <w:sz w:val="28"/>
          <w:szCs w:val="28"/>
          <w:lang w:val="ru-RU"/>
          <w14:ligatures w14:val="none"/>
        </w:rPr>
        <w:t>ов</w:t>
      </w:r>
      <w:r w:rsidRPr="0075633B">
        <w:rPr>
          <w:rFonts w:ascii="Times New Roman" w:eastAsia="Times New Roman" w:hAnsi="Times New Roman" w:cs="Roboto"/>
          <w:color w:val="000011"/>
          <w:kern w:val="0"/>
          <w:sz w:val="28"/>
          <w:szCs w:val="28"/>
          <w:lang w:val="ru-RU"/>
          <w14:ligatures w14:val="none"/>
        </w:rPr>
        <w:t xml:space="preserve"> и 264 слушателя, на втором этапе, с марта по июнь 2</w:t>
      </w:r>
      <w:r w:rsidR="00922596">
        <w:rPr>
          <w:rFonts w:ascii="Times New Roman" w:eastAsia="Times New Roman" w:hAnsi="Times New Roman" w:cs="Roboto"/>
          <w:color w:val="000011"/>
          <w:kern w:val="0"/>
          <w:sz w:val="28"/>
          <w:szCs w:val="28"/>
          <w:lang w:val="ru-RU"/>
          <w14:ligatures w14:val="none"/>
        </w:rPr>
        <w:t>0</w:t>
      </w:r>
      <w:r w:rsidRPr="0075633B">
        <w:rPr>
          <w:rFonts w:ascii="Times New Roman" w:eastAsia="Times New Roman" w:hAnsi="Times New Roman" w:cs="Roboto"/>
          <w:color w:val="000011"/>
          <w:kern w:val="0"/>
          <w:sz w:val="28"/>
          <w:szCs w:val="28"/>
          <w:lang w:val="ru-RU"/>
          <w14:ligatures w14:val="none"/>
        </w:rPr>
        <w:t xml:space="preserve">23 года 283 слушателя. Всего прошло обучение 547 слушателей. Набор слушателей осуществлялся кураторами в 6 </w:t>
      </w:r>
      <w:r w:rsidR="00A46077">
        <w:rPr>
          <w:rFonts w:ascii="Times New Roman" w:eastAsia="Times New Roman" w:hAnsi="Times New Roman" w:cs="Roboto"/>
          <w:color w:val="000011"/>
          <w:kern w:val="0"/>
          <w:sz w:val="28"/>
          <w:szCs w:val="28"/>
          <w:lang w:val="ru-RU"/>
          <w14:ligatures w14:val="none"/>
        </w:rPr>
        <w:t xml:space="preserve">городах и </w:t>
      </w:r>
      <w:r w:rsidRPr="0075633B">
        <w:rPr>
          <w:rFonts w:ascii="Times New Roman" w:eastAsia="Times New Roman" w:hAnsi="Times New Roman" w:cs="Roboto"/>
          <w:color w:val="000011"/>
          <w:kern w:val="0"/>
          <w:sz w:val="28"/>
          <w:szCs w:val="28"/>
          <w:lang w:val="ru-RU"/>
          <w14:ligatures w14:val="none"/>
        </w:rPr>
        <w:t xml:space="preserve">муниципальных районах Югры. Каждый тьютор получал </w:t>
      </w:r>
      <w:r w:rsidRPr="0075633B">
        <w:rPr>
          <w:rFonts w:ascii="Times New Roman" w:eastAsia="Times New Roman" w:hAnsi="Times New Roman" w:cs="Roboto"/>
          <w:color w:val="000011"/>
          <w:kern w:val="0"/>
          <w:sz w:val="28"/>
          <w:szCs w:val="28"/>
          <w:lang w:val="ru-RU"/>
          <w14:ligatures w14:val="none"/>
        </w:rPr>
        <w:lastRenderedPageBreak/>
        <w:t xml:space="preserve">доступ к образовательной платформе </w:t>
      </w:r>
      <w:proofErr w:type="spellStart"/>
      <w:r w:rsidRPr="0075633B">
        <w:rPr>
          <w:rFonts w:ascii="Times New Roman" w:eastAsia="Times New Roman" w:hAnsi="Times New Roman" w:cs="Roboto"/>
          <w:color w:val="000011"/>
          <w:kern w:val="0"/>
          <w:sz w:val="28"/>
          <w:szCs w:val="28"/>
          <w14:ligatures w14:val="none"/>
        </w:rPr>
        <w:t>ecdl</w:t>
      </w:r>
      <w:proofErr w:type="spellEnd"/>
      <w:r w:rsidRPr="0075633B">
        <w:rPr>
          <w:rFonts w:ascii="Times New Roman" w:eastAsia="Times New Roman" w:hAnsi="Times New Roman" w:cs="Roboto"/>
          <w:color w:val="000011"/>
          <w:kern w:val="0"/>
          <w:sz w:val="28"/>
          <w:szCs w:val="28"/>
          <w:lang w:val="ru-RU"/>
          <w14:ligatures w14:val="none"/>
        </w:rPr>
        <w:t>.</w:t>
      </w:r>
      <w:proofErr w:type="spellStart"/>
      <w:r w:rsidRPr="0075633B">
        <w:rPr>
          <w:rFonts w:ascii="Times New Roman" w:eastAsia="Times New Roman" w:hAnsi="Times New Roman" w:cs="Roboto"/>
          <w:color w:val="000011"/>
          <w:kern w:val="0"/>
          <w:sz w:val="28"/>
          <w:szCs w:val="28"/>
          <w14:ligatures w14:val="none"/>
        </w:rPr>
        <w:t>mipnv</w:t>
      </w:r>
      <w:proofErr w:type="spellEnd"/>
      <w:r w:rsidRPr="0075633B">
        <w:rPr>
          <w:rFonts w:ascii="Times New Roman" w:eastAsia="Times New Roman" w:hAnsi="Times New Roman" w:cs="Roboto"/>
          <w:color w:val="000011"/>
          <w:kern w:val="0"/>
          <w:sz w:val="28"/>
          <w:szCs w:val="28"/>
          <w:lang w:val="ru-RU"/>
          <w14:ligatures w14:val="none"/>
        </w:rPr>
        <w:t>.</w:t>
      </w:r>
      <w:proofErr w:type="spellStart"/>
      <w:r w:rsidRPr="0075633B">
        <w:rPr>
          <w:rFonts w:ascii="Times New Roman" w:eastAsia="Times New Roman" w:hAnsi="Times New Roman" w:cs="Roboto"/>
          <w:color w:val="000011"/>
          <w:kern w:val="0"/>
          <w:sz w:val="28"/>
          <w:szCs w:val="28"/>
          <w14:ligatures w14:val="none"/>
        </w:rPr>
        <w:t>ru</w:t>
      </w:r>
      <w:proofErr w:type="spellEnd"/>
      <w:r w:rsidRPr="0075633B">
        <w:rPr>
          <w:rFonts w:ascii="Times New Roman" w:eastAsia="Times New Roman" w:hAnsi="Times New Roman" w:cs="Roboto"/>
          <w:color w:val="000011"/>
          <w:kern w:val="0"/>
          <w:sz w:val="28"/>
          <w:szCs w:val="28"/>
          <w:lang w:val="ru-RU"/>
          <w14:ligatures w14:val="none"/>
        </w:rPr>
        <w:t xml:space="preserve"> и вел работу в личном кабинете». </w:t>
      </w:r>
    </w:p>
    <w:p w14:paraId="721EB193" w14:textId="6C08F089"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Далее Марина </w:t>
      </w:r>
      <w:proofErr w:type="spellStart"/>
      <w:r w:rsidR="004229A0">
        <w:rPr>
          <w:rFonts w:ascii="Times New Roman" w:eastAsia="Times New Roman" w:hAnsi="Times New Roman" w:cs="Roboto"/>
          <w:color w:val="000011"/>
          <w:kern w:val="0"/>
          <w:sz w:val="28"/>
          <w:szCs w:val="28"/>
          <w:lang w:val="ru-RU"/>
          <w14:ligatures w14:val="none"/>
        </w:rPr>
        <w:t>Бахтиерова</w:t>
      </w:r>
      <w:proofErr w:type="spellEnd"/>
      <w:r w:rsidRPr="0075633B">
        <w:rPr>
          <w:rFonts w:ascii="Times New Roman" w:eastAsia="Times New Roman" w:hAnsi="Times New Roman" w:cs="Roboto"/>
          <w:color w:val="000011"/>
          <w:kern w:val="0"/>
          <w:sz w:val="28"/>
          <w:szCs w:val="28"/>
          <w:lang w:val="ru-RU"/>
          <w14:ligatures w14:val="none"/>
        </w:rPr>
        <w:t xml:space="preserve"> охарактеризовала состав слушателей: «По категориям слушатели распределились следующим образом: 226 волонтеров, 191 гражданский активист, 28 представителей НКО, 88 членов профсоюза, 12 членов общественных организаций и 1 член общественного совета. Возрастные категории обучающихся: до 21 года – 298 человек, 22-30 лет – 32 человека, 31-40 лет – 71 человек, 41-50 лет – 82 человека, 51-60 лет – 53 человека и от 61 и старше – 10 человек». </w:t>
      </w:r>
    </w:p>
    <w:p w14:paraId="40BB8CF7" w14:textId="77777777" w:rsidR="00922596"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Марина </w:t>
      </w:r>
      <w:proofErr w:type="spellStart"/>
      <w:r w:rsidRPr="0075633B">
        <w:rPr>
          <w:rFonts w:ascii="Times New Roman" w:eastAsia="Times New Roman" w:hAnsi="Times New Roman" w:cs="Roboto"/>
          <w:color w:val="000011"/>
          <w:kern w:val="0"/>
          <w:sz w:val="28"/>
          <w:szCs w:val="28"/>
          <w:lang w:val="ru-RU"/>
          <w14:ligatures w14:val="none"/>
        </w:rPr>
        <w:t>Мунировна</w:t>
      </w:r>
      <w:proofErr w:type="spellEnd"/>
      <w:r w:rsidRPr="0075633B">
        <w:rPr>
          <w:rFonts w:ascii="Times New Roman" w:eastAsia="Times New Roman" w:hAnsi="Times New Roman" w:cs="Roboto"/>
          <w:color w:val="000011"/>
          <w:kern w:val="0"/>
          <w:sz w:val="28"/>
          <w:szCs w:val="28"/>
          <w:lang w:val="ru-RU"/>
          <w14:ligatures w14:val="none"/>
        </w:rPr>
        <w:t xml:space="preserve"> рассказала о тестировании и анкетировании обучающихся: «Для слушателей проекта был разработан электронный тест из 30 вопросов. При тестировании, основная масса слушателей верно ответила на 100% вопросов, что свидетельствует о высоком качестве результатов обучения. </w:t>
      </w:r>
    </w:p>
    <w:p w14:paraId="1EAE1E9B" w14:textId="0A0BE62F" w:rsidR="00922596" w:rsidRDefault="00922596" w:rsidP="003F7DFD">
      <w:pPr>
        <w:spacing w:after="0" w:line="240" w:lineRule="auto"/>
        <w:rPr>
          <w:rFonts w:ascii="Times New Roman" w:eastAsia="Times New Roman" w:hAnsi="Times New Roman" w:cs="Roboto"/>
          <w:color w:val="000011"/>
          <w:kern w:val="0"/>
          <w:sz w:val="28"/>
          <w:szCs w:val="28"/>
          <w:lang w:val="ru-RU"/>
          <w14:ligatures w14:val="none"/>
        </w:rPr>
      </w:pPr>
      <w:r>
        <w:rPr>
          <w:noProof/>
        </w:rPr>
        <w:drawing>
          <wp:inline distT="0" distB="0" distL="0" distR="0" wp14:anchorId="058A56D2" wp14:editId="27315D2E">
            <wp:extent cx="2990371" cy="1583096"/>
            <wp:effectExtent l="0" t="0" r="635" b="0"/>
            <wp:docPr id="2" name="Рисунок 1">
              <a:extLst xmlns:a="http://schemas.openxmlformats.org/drawingml/2006/main">
                <a:ext uri="{FF2B5EF4-FFF2-40B4-BE49-F238E27FC236}">
                  <a16:creationId xmlns:a16="http://schemas.microsoft.com/office/drawing/2014/main" id="{AE90D6F2-6174-4F39-8878-7AAFC0D36C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AE90D6F2-6174-4F39-8878-7AAFC0D36C28}"/>
                        </a:ext>
                      </a:extLst>
                    </pic:cNvPr>
                    <pic:cNvPicPr>
                      <a:picLocks noChangeAspect="1"/>
                    </pic:cNvPicPr>
                  </pic:nvPicPr>
                  <pic:blipFill>
                    <a:blip r:embed="rId4"/>
                    <a:stretch>
                      <a:fillRect/>
                    </a:stretch>
                  </pic:blipFill>
                  <pic:spPr>
                    <a:xfrm>
                      <a:off x="0" y="0"/>
                      <a:ext cx="3015426" cy="1596360"/>
                    </a:xfrm>
                    <a:prstGeom prst="rect">
                      <a:avLst/>
                    </a:prstGeom>
                  </pic:spPr>
                </pic:pic>
              </a:graphicData>
            </a:graphic>
          </wp:inline>
        </w:drawing>
      </w:r>
    </w:p>
    <w:p w14:paraId="7F7E6C6C" w14:textId="55A1BCFC" w:rsidR="008B63A7"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По завершению обучения каждый слушатель получил сертификат, который формировался тьютор</w:t>
      </w:r>
      <w:r w:rsidR="00922596">
        <w:rPr>
          <w:rFonts w:ascii="Times New Roman" w:eastAsia="Times New Roman" w:hAnsi="Times New Roman" w:cs="Roboto"/>
          <w:color w:val="000011"/>
          <w:kern w:val="0"/>
          <w:sz w:val="28"/>
          <w:szCs w:val="28"/>
          <w:lang w:val="ru-RU"/>
          <w14:ligatures w14:val="none"/>
        </w:rPr>
        <w:t>о</w:t>
      </w:r>
      <w:r w:rsidRPr="0075633B">
        <w:rPr>
          <w:rFonts w:ascii="Times New Roman" w:eastAsia="Times New Roman" w:hAnsi="Times New Roman" w:cs="Roboto"/>
          <w:color w:val="000011"/>
          <w:kern w:val="0"/>
          <w:sz w:val="28"/>
          <w:szCs w:val="28"/>
          <w:lang w:val="ru-RU"/>
          <w14:ligatures w14:val="none"/>
        </w:rPr>
        <w:t>м в электронном виде. Всего было сформировано 547 сертификатов. Также, слушатели прошли анкетирование, которое показало следующие результаты. 79,1% слушателей подтвердили полную удовлетворенность ожиданий от программы, 20,</w:t>
      </w:r>
      <w:r w:rsidR="008B63A7">
        <w:rPr>
          <w:rFonts w:ascii="Times New Roman" w:eastAsia="Times New Roman" w:hAnsi="Times New Roman" w:cs="Roboto"/>
          <w:color w:val="000011"/>
          <w:kern w:val="0"/>
          <w:sz w:val="28"/>
          <w:szCs w:val="28"/>
          <w:lang w:val="ru-RU"/>
          <w14:ligatures w14:val="none"/>
        </w:rPr>
        <w:t>4</w:t>
      </w:r>
      <w:r w:rsidRPr="0075633B">
        <w:rPr>
          <w:rFonts w:ascii="Times New Roman" w:eastAsia="Times New Roman" w:hAnsi="Times New Roman" w:cs="Roboto"/>
          <w:color w:val="000011"/>
          <w:kern w:val="0"/>
          <w:sz w:val="28"/>
          <w:szCs w:val="28"/>
          <w:lang w:val="ru-RU"/>
          <w14:ligatures w14:val="none"/>
        </w:rPr>
        <w:t xml:space="preserve">% - ожидания в основном оправдались. </w:t>
      </w:r>
    </w:p>
    <w:p w14:paraId="4FBBA1E5" w14:textId="20ECDEB9" w:rsidR="008B63A7" w:rsidRDefault="008B63A7" w:rsidP="003F7DFD">
      <w:pPr>
        <w:spacing w:after="0" w:line="240" w:lineRule="auto"/>
        <w:rPr>
          <w:rFonts w:ascii="Times New Roman" w:eastAsia="Times New Roman" w:hAnsi="Times New Roman" w:cs="Roboto"/>
          <w:color w:val="000011"/>
          <w:kern w:val="0"/>
          <w:sz w:val="28"/>
          <w:szCs w:val="28"/>
          <w:lang w:val="ru-RU"/>
          <w14:ligatures w14:val="none"/>
        </w:rPr>
      </w:pPr>
      <w:r>
        <w:rPr>
          <w:noProof/>
        </w:rPr>
        <w:drawing>
          <wp:inline distT="0" distB="0" distL="0" distR="0" wp14:anchorId="3A2933E0" wp14:editId="78BC8DBE">
            <wp:extent cx="3275184" cy="1420376"/>
            <wp:effectExtent l="0" t="0" r="1905" b="8890"/>
            <wp:docPr id="4" name="Рисунок 3">
              <a:extLst xmlns:a="http://schemas.openxmlformats.org/drawingml/2006/main">
                <a:ext uri="{FF2B5EF4-FFF2-40B4-BE49-F238E27FC236}">
                  <a16:creationId xmlns:a16="http://schemas.microsoft.com/office/drawing/2014/main" id="{8EA4E12B-C382-4548-BFC6-5F8F650405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8EA4E12B-C382-4548-BFC6-5F8F650405C4}"/>
                        </a:ext>
                      </a:extLst>
                    </pic:cNvPr>
                    <pic:cNvPicPr>
                      <a:picLocks noChangeAspect="1"/>
                    </pic:cNvPicPr>
                  </pic:nvPicPr>
                  <pic:blipFill>
                    <a:blip r:embed="rId5"/>
                    <a:stretch>
                      <a:fillRect/>
                    </a:stretch>
                  </pic:blipFill>
                  <pic:spPr>
                    <a:xfrm>
                      <a:off x="0" y="0"/>
                      <a:ext cx="3304304" cy="1433005"/>
                    </a:xfrm>
                    <a:prstGeom prst="rect">
                      <a:avLst/>
                    </a:prstGeom>
                  </pic:spPr>
                </pic:pic>
              </a:graphicData>
            </a:graphic>
          </wp:inline>
        </w:drawing>
      </w:r>
    </w:p>
    <w:p w14:paraId="3E504395" w14:textId="77777777" w:rsidR="008B63A7" w:rsidRDefault="008B63A7" w:rsidP="003F7DFD">
      <w:pPr>
        <w:spacing w:after="0" w:line="240" w:lineRule="auto"/>
        <w:rPr>
          <w:rFonts w:ascii="Times New Roman" w:eastAsia="Times New Roman" w:hAnsi="Times New Roman" w:cs="Roboto"/>
          <w:color w:val="000011"/>
          <w:kern w:val="0"/>
          <w:sz w:val="28"/>
          <w:szCs w:val="28"/>
          <w:lang w:val="ru-RU"/>
          <w14:ligatures w14:val="none"/>
        </w:rPr>
      </w:pPr>
    </w:p>
    <w:p w14:paraId="613B5850" w14:textId="77777777" w:rsidR="008B63A7"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По уровню преподавания Программы, 85,8% слушателей сказали о полной </w:t>
      </w:r>
      <w:proofErr w:type="spellStart"/>
      <w:r w:rsidRPr="0075633B">
        <w:rPr>
          <w:rFonts w:ascii="Times New Roman" w:eastAsia="Times New Roman" w:hAnsi="Times New Roman" w:cs="Roboto"/>
          <w:color w:val="000011"/>
          <w:kern w:val="0"/>
          <w:sz w:val="28"/>
          <w:szCs w:val="28"/>
          <w:lang w:val="ru-RU"/>
          <w14:ligatures w14:val="none"/>
        </w:rPr>
        <w:t>раскрытости</w:t>
      </w:r>
      <w:proofErr w:type="spellEnd"/>
      <w:r w:rsidRPr="0075633B">
        <w:rPr>
          <w:rFonts w:ascii="Times New Roman" w:eastAsia="Times New Roman" w:hAnsi="Times New Roman" w:cs="Roboto"/>
          <w:color w:val="000011"/>
          <w:kern w:val="0"/>
          <w:sz w:val="28"/>
          <w:szCs w:val="28"/>
          <w:lang w:val="ru-RU"/>
          <w14:ligatures w14:val="none"/>
        </w:rPr>
        <w:t xml:space="preserve"> темы, и 13,9% - большинство тем раскрыты. </w:t>
      </w:r>
    </w:p>
    <w:p w14:paraId="7AECF8A4" w14:textId="39B5403B" w:rsidR="006F215D" w:rsidRDefault="008B63A7" w:rsidP="003F7DFD">
      <w:pPr>
        <w:spacing w:after="0" w:line="240" w:lineRule="auto"/>
        <w:rPr>
          <w:rFonts w:ascii="Times New Roman" w:eastAsia="Times New Roman" w:hAnsi="Times New Roman" w:cs="Roboto"/>
          <w:color w:val="000011"/>
          <w:kern w:val="0"/>
          <w:sz w:val="28"/>
          <w:szCs w:val="28"/>
          <w:lang w:val="ru-RU"/>
          <w14:ligatures w14:val="none"/>
        </w:rPr>
      </w:pPr>
      <w:r>
        <w:rPr>
          <w:rFonts w:ascii="Times New Roman" w:eastAsia="Times New Roman" w:hAnsi="Times New Roman" w:cs="Roboto"/>
          <w:color w:val="000011"/>
          <w:kern w:val="0"/>
          <w:sz w:val="28"/>
          <w:szCs w:val="28"/>
          <w:lang w:val="ru-RU"/>
          <w14:ligatures w14:val="none"/>
        </w:rPr>
        <w:t>На вопрос: «</w:t>
      </w:r>
      <w:r w:rsidRPr="008B63A7">
        <w:rPr>
          <w:rFonts w:ascii="Times New Roman" w:eastAsia="Times New Roman" w:hAnsi="Times New Roman" w:cs="Roboto"/>
          <w:color w:val="000011"/>
          <w:kern w:val="0"/>
          <w:sz w:val="28"/>
          <w:szCs w:val="28"/>
          <w:lang w:val="ru-RU"/>
          <w14:ligatures w14:val="none"/>
        </w:rPr>
        <w:t>Обладает ли данная Программа практической значимостью и полезностью</w:t>
      </w:r>
      <w:r>
        <w:rPr>
          <w:rFonts w:ascii="Times New Roman" w:eastAsia="Times New Roman" w:hAnsi="Times New Roman" w:cs="Roboto"/>
          <w:color w:val="000011"/>
          <w:kern w:val="0"/>
          <w:sz w:val="28"/>
          <w:szCs w:val="28"/>
          <w:lang w:val="ru-RU"/>
          <w14:ligatures w14:val="none"/>
        </w:rPr>
        <w:t>»</w:t>
      </w:r>
      <w:r w:rsidRPr="008B63A7">
        <w:rPr>
          <w:rFonts w:ascii="Times New Roman" w:eastAsia="Times New Roman" w:hAnsi="Times New Roman" w:cs="Roboto"/>
          <w:color w:val="000011"/>
          <w:kern w:val="0"/>
          <w:sz w:val="28"/>
          <w:szCs w:val="28"/>
          <w:lang w:val="ru-RU"/>
          <w14:ligatures w14:val="none"/>
        </w:rPr>
        <w:t xml:space="preserve"> </w:t>
      </w:r>
      <w:r w:rsidR="006F215D" w:rsidRPr="0075633B">
        <w:rPr>
          <w:rFonts w:ascii="Times New Roman" w:eastAsia="Times New Roman" w:hAnsi="Times New Roman" w:cs="Roboto"/>
          <w:color w:val="000011"/>
          <w:kern w:val="0"/>
          <w:sz w:val="28"/>
          <w:szCs w:val="28"/>
          <w:lang w:val="ru-RU"/>
          <w14:ligatures w14:val="none"/>
        </w:rPr>
        <w:t xml:space="preserve">80,5% обучившихся </w:t>
      </w:r>
      <w:r>
        <w:rPr>
          <w:rFonts w:ascii="Times New Roman" w:eastAsia="Times New Roman" w:hAnsi="Times New Roman" w:cs="Roboto"/>
          <w:color w:val="000011"/>
          <w:kern w:val="0"/>
          <w:sz w:val="28"/>
          <w:szCs w:val="28"/>
          <w:lang w:val="ru-RU"/>
          <w14:ligatures w14:val="none"/>
        </w:rPr>
        <w:t xml:space="preserve">ответили, что </w:t>
      </w:r>
      <w:r w:rsidR="006F215D" w:rsidRPr="0075633B">
        <w:rPr>
          <w:rFonts w:ascii="Times New Roman" w:eastAsia="Times New Roman" w:hAnsi="Times New Roman" w:cs="Roboto"/>
          <w:color w:val="000011"/>
          <w:kern w:val="0"/>
          <w:sz w:val="28"/>
          <w:szCs w:val="28"/>
          <w:lang w:val="ru-RU"/>
          <w14:ligatures w14:val="none"/>
        </w:rPr>
        <w:t xml:space="preserve">будут </w:t>
      </w:r>
      <w:r w:rsidR="006F215D" w:rsidRPr="0075633B">
        <w:rPr>
          <w:rFonts w:ascii="Times New Roman" w:eastAsia="Times New Roman" w:hAnsi="Times New Roman" w:cs="Roboto"/>
          <w:color w:val="000011"/>
          <w:kern w:val="0"/>
          <w:sz w:val="28"/>
          <w:szCs w:val="28"/>
          <w:lang w:val="ru-RU"/>
          <w14:ligatures w14:val="none"/>
        </w:rPr>
        <w:lastRenderedPageBreak/>
        <w:t>использовать полученные знания в профессиональной деятельности и 18,8% слушателей планируют частично использовать знания в своей работе.</w:t>
      </w:r>
    </w:p>
    <w:p w14:paraId="1BDD8DC3" w14:textId="37CFB521" w:rsidR="00922596" w:rsidRDefault="008B63A7" w:rsidP="003F7DFD">
      <w:pPr>
        <w:spacing w:after="0" w:line="240" w:lineRule="auto"/>
        <w:rPr>
          <w:rFonts w:ascii="Times New Roman" w:eastAsia="Times New Roman" w:hAnsi="Times New Roman" w:cs="Roboto"/>
          <w:color w:val="000011"/>
          <w:kern w:val="0"/>
          <w:sz w:val="28"/>
          <w:szCs w:val="28"/>
          <w:lang w:val="ru-RU"/>
          <w14:ligatures w14:val="none"/>
        </w:rPr>
      </w:pPr>
      <w:r>
        <w:rPr>
          <w:noProof/>
        </w:rPr>
        <w:drawing>
          <wp:inline distT="0" distB="0" distL="0" distR="0" wp14:anchorId="3664943F" wp14:editId="5FD20265">
            <wp:extent cx="3788598" cy="1541011"/>
            <wp:effectExtent l="0" t="0" r="2540" b="2540"/>
            <wp:docPr id="1622856244" name="Рисунок 1622856244">
              <a:extLst xmlns:a="http://schemas.openxmlformats.org/drawingml/2006/main">
                <a:ext uri="{FF2B5EF4-FFF2-40B4-BE49-F238E27FC236}">
                  <a16:creationId xmlns:a16="http://schemas.microsoft.com/office/drawing/2014/main" id="{E4B16E7C-4A82-4E70-9F01-35B992862D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E4B16E7C-4A82-4E70-9F01-35B992862D20}"/>
                        </a:ext>
                      </a:extLst>
                    </pic:cNvPr>
                    <pic:cNvPicPr>
                      <a:picLocks noChangeAspect="1"/>
                    </pic:cNvPicPr>
                  </pic:nvPicPr>
                  <pic:blipFill>
                    <a:blip r:embed="rId6"/>
                    <a:stretch>
                      <a:fillRect/>
                    </a:stretch>
                  </pic:blipFill>
                  <pic:spPr>
                    <a:xfrm>
                      <a:off x="0" y="0"/>
                      <a:ext cx="3810178" cy="1549789"/>
                    </a:xfrm>
                    <a:prstGeom prst="rect">
                      <a:avLst/>
                    </a:prstGeom>
                  </pic:spPr>
                </pic:pic>
              </a:graphicData>
            </a:graphic>
          </wp:inline>
        </w:drawing>
      </w:r>
    </w:p>
    <w:p w14:paraId="56FE0AE2" w14:textId="6EA9872E" w:rsidR="00922596" w:rsidRPr="0075633B" w:rsidRDefault="00922596" w:rsidP="003F7DFD">
      <w:pPr>
        <w:spacing w:after="0" w:line="240" w:lineRule="auto"/>
        <w:rPr>
          <w:rFonts w:ascii="Times New Roman" w:eastAsia="Times New Roman" w:hAnsi="Times New Roman" w:cs="Roboto"/>
          <w:color w:val="000011"/>
          <w:kern w:val="0"/>
          <w:sz w:val="28"/>
          <w:szCs w:val="28"/>
          <w:lang w:val="ru-RU"/>
          <w14:ligatures w14:val="none"/>
        </w:rPr>
      </w:pPr>
    </w:p>
    <w:p w14:paraId="700BB2E5" w14:textId="77777777"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Уровень методического обеспечения программы: 87,9% слушателей оценили отлично, 9,7% - оценили хорошо и 2,1% - удовлетворительно. По итогам прохождения программы, более 80% слушателей считают необходимым создание личного кабинета на Едином портале государственных и муниципальных услуг, а более 90% обучившихся планируют использовать ресурсы Портала».</w:t>
      </w:r>
    </w:p>
    <w:p w14:paraId="6B302055" w14:textId="43BFA1C5"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Анализируя реализованный проект, Марина </w:t>
      </w:r>
      <w:proofErr w:type="spellStart"/>
      <w:r w:rsidRPr="0075633B">
        <w:rPr>
          <w:rFonts w:ascii="Times New Roman" w:eastAsia="Times New Roman" w:hAnsi="Times New Roman" w:cs="Roboto"/>
          <w:color w:val="000011"/>
          <w:kern w:val="0"/>
          <w:sz w:val="28"/>
          <w:szCs w:val="28"/>
          <w:lang w:val="ru-RU"/>
          <w14:ligatures w14:val="none"/>
        </w:rPr>
        <w:t>Мунировна</w:t>
      </w:r>
      <w:proofErr w:type="spellEnd"/>
      <w:r w:rsidRPr="0075633B">
        <w:rPr>
          <w:rFonts w:ascii="Times New Roman" w:eastAsia="Times New Roman" w:hAnsi="Times New Roman" w:cs="Roboto"/>
          <w:color w:val="000011"/>
          <w:kern w:val="0"/>
          <w:sz w:val="28"/>
          <w:szCs w:val="28"/>
          <w:lang w:val="ru-RU"/>
          <w14:ligatures w14:val="none"/>
        </w:rPr>
        <w:t xml:space="preserve"> внесла следующие предложения для </w:t>
      </w:r>
      <w:r w:rsidR="00922596">
        <w:rPr>
          <w:rFonts w:ascii="Times New Roman" w:eastAsia="Times New Roman" w:hAnsi="Times New Roman" w:cs="Roboto"/>
          <w:color w:val="000011"/>
          <w:kern w:val="0"/>
          <w:sz w:val="28"/>
          <w:szCs w:val="28"/>
          <w:lang w:val="ru-RU"/>
          <w14:ligatures w14:val="none"/>
        </w:rPr>
        <w:t xml:space="preserve">дальнейшего </w:t>
      </w:r>
      <w:r w:rsidRPr="0075633B">
        <w:rPr>
          <w:rFonts w:ascii="Times New Roman" w:eastAsia="Times New Roman" w:hAnsi="Times New Roman" w:cs="Roboto"/>
          <w:color w:val="000011"/>
          <w:kern w:val="0"/>
          <w:sz w:val="28"/>
          <w:szCs w:val="28"/>
          <w:lang w:val="ru-RU"/>
          <w14:ligatures w14:val="none"/>
        </w:rPr>
        <w:t xml:space="preserve">развития программы: «Продолжить практику массового обучения граждан Югры, направленную на построение </w:t>
      </w:r>
      <w:r w:rsidR="00922596">
        <w:rPr>
          <w:rFonts w:ascii="Times New Roman" w:eastAsia="Times New Roman" w:hAnsi="Times New Roman" w:cs="Roboto"/>
          <w:color w:val="000011"/>
          <w:kern w:val="0"/>
          <w:sz w:val="28"/>
          <w:szCs w:val="28"/>
          <w:lang w:val="ru-RU"/>
          <w14:ligatures w14:val="none"/>
        </w:rPr>
        <w:t xml:space="preserve">информационного и </w:t>
      </w:r>
      <w:r w:rsidRPr="0075633B">
        <w:rPr>
          <w:rFonts w:ascii="Times New Roman" w:eastAsia="Times New Roman" w:hAnsi="Times New Roman" w:cs="Roboto"/>
          <w:color w:val="000011"/>
          <w:kern w:val="0"/>
          <w:sz w:val="28"/>
          <w:szCs w:val="28"/>
          <w:lang w:val="ru-RU"/>
          <w14:ligatures w14:val="none"/>
        </w:rPr>
        <w:t xml:space="preserve">гражданского общества. Постоянно информировать население округа о социально значимых проектах Департамента информационных технологий ХМАО-Югры, направленных на становление электронного государства. Включить в программу курса информационные ресурсы по созданию, развитию и повышению эффективности деятельности </w:t>
      </w:r>
      <w:r w:rsidR="00922596">
        <w:rPr>
          <w:rFonts w:ascii="Times New Roman" w:eastAsia="Times New Roman" w:hAnsi="Times New Roman" w:cs="Roboto"/>
          <w:color w:val="000011"/>
          <w:kern w:val="0"/>
          <w:sz w:val="28"/>
          <w:szCs w:val="28"/>
          <w:lang w:val="ru-RU"/>
          <w14:ligatures w14:val="none"/>
        </w:rPr>
        <w:t>общественных</w:t>
      </w:r>
      <w:r w:rsidRPr="0075633B">
        <w:rPr>
          <w:rFonts w:ascii="Times New Roman" w:eastAsia="Times New Roman" w:hAnsi="Times New Roman" w:cs="Roboto"/>
          <w:color w:val="000011"/>
          <w:kern w:val="0"/>
          <w:sz w:val="28"/>
          <w:szCs w:val="28"/>
          <w:lang w:val="ru-RU"/>
          <w14:ligatures w14:val="none"/>
        </w:rPr>
        <w:t xml:space="preserve"> </w:t>
      </w:r>
      <w:r w:rsidR="00922596">
        <w:rPr>
          <w:rFonts w:ascii="Times New Roman" w:eastAsia="Times New Roman" w:hAnsi="Times New Roman" w:cs="Roboto"/>
          <w:color w:val="000011"/>
          <w:kern w:val="0"/>
          <w:sz w:val="28"/>
          <w:szCs w:val="28"/>
          <w:lang w:val="ru-RU"/>
          <w14:ligatures w14:val="none"/>
        </w:rPr>
        <w:t xml:space="preserve">профсоюзных </w:t>
      </w:r>
      <w:r w:rsidRPr="0075633B">
        <w:rPr>
          <w:rFonts w:ascii="Times New Roman" w:eastAsia="Times New Roman" w:hAnsi="Times New Roman" w:cs="Roboto"/>
          <w:color w:val="000011"/>
          <w:kern w:val="0"/>
          <w:sz w:val="28"/>
          <w:szCs w:val="28"/>
          <w:lang w:val="ru-RU"/>
          <w14:ligatures w14:val="none"/>
        </w:rPr>
        <w:t xml:space="preserve">организаций, разработать рекомендации по использованию сервисов цифровой экономики для нужд </w:t>
      </w:r>
      <w:r w:rsidR="00922596">
        <w:rPr>
          <w:rFonts w:ascii="Times New Roman" w:eastAsia="Times New Roman" w:hAnsi="Times New Roman" w:cs="Roboto"/>
          <w:color w:val="000011"/>
          <w:kern w:val="0"/>
          <w:sz w:val="28"/>
          <w:szCs w:val="28"/>
          <w:lang w:val="ru-RU"/>
          <w14:ligatures w14:val="none"/>
        </w:rPr>
        <w:t xml:space="preserve">общественных и </w:t>
      </w:r>
      <w:r w:rsidRPr="0075633B">
        <w:rPr>
          <w:rFonts w:ascii="Times New Roman" w:eastAsia="Times New Roman" w:hAnsi="Times New Roman" w:cs="Roboto"/>
          <w:color w:val="000011"/>
          <w:kern w:val="0"/>
          <w:sz w:val="28"/>
          <w:szCs w:val="28"/>
          <w:lang w:val="ru-RU"/>
          <w14:ligatures w14:val="none"/>
        </w:rPr>
        <w:t>профсоюзных организаций».</w:t>
      </w:r>
    </w:p>
    <w:p w14:paraId="30554D6C" w14:textId="4533771C"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Резюмируя свое выступление, Марина </w:t>
      </w:r>
      <w:proofErr w:type="spellStart"/>
      <w:r w:rsidRPr="0075633B">
        <w:rPr>
          <w:rFonts w:ascii="Times New Roman" w:eastAsia="Times New Roman" w:hAnsi="Times New Roman" w:cs="Roboto"/>
          <w:color w:val="000011"/>
          <w:kern w:val="0"/>
          <w:sz w:val="28"/>
          <w:szCs w:val="28"/>
          <w:lang w:val="ru-RU"/>
          <w14:ligatures w14:val="none"/>
        </w:rPr>
        <w:t>Мунировна</w:t>
      </w:r>
      <w:proofErr w:type="spellEnd"/>
      <w:r w:rsidRPr="0075633B">
        <w:rPr>
          <w:rFonts w:ascii="Times New Roman" w:eastAsia="Times New Roman" w:hAnsi="Times New Roman" w:cs="Roboto"/>
          <w:color w:val="000011"/>
          <w:kern w:val="0"/>
          <w:sz w:val="28"/>
          <w:szCs w:val="28"/>
          <w:lang w:val="ru-RU"/>
          <w14:ligatures w14:val="none"/>
        </w:rPr>
        <w:t xml:space="preserve"> констатировала: «По результатам реализации проекта организован набор, обучение, тестирование и передача сертификатов 547 слушателям, организованы обучающие мероприятия для тьюторов. Задачи в рамках проекта «Цифровая трансформация на службе граждан» 2022-2023 </w:t>
      </w:r>
      <w:proofErr w:type="spellStart"/>
      <w:r w:rsidRPr="0075633B">
        <w:rPr>
          <w:rFonts w:ascii="Times New Roman" w:eastAsia="Times New Roman" w:hAnsi="Times New Roman" w:cs="Roboto"/>
          <w:color w:val="000011"/>
          <w:kern w:val="0"/>
          <w:sz w:val="28"/>
          <w:szCs w:val="28"/>
          <w:lang w:val="ru-RU"/>
          <w14:ligatures w14:val="none"/>
        </w:rPr>
        <w:t>г.г</w:t>
      </w:r>
      <w:proofErr w:type="spellEnd"/>
      <w:r w:rsidRPr="0075633B">
        <w:rPr>
          <w:rFonts w:ascii="Times New Roman" w:eastAsia="Times New Roman" w:hAnsi="Times New Roman" w:cs="Roboto"/>
          <w:color w:val="000011"/>
          <w:kern w:val="0"/>
          <w:sz w:val="28"/>
          <w:szCs w:val="28"/>
          <w:lang w:val="ru-RU"/>
          <w14:ligatures w14:val="none"/>
        </w:rPr>
        <w:t xml:space="preserve">. выполнены в полном объеме. Аналитические выкладки итогов проекта показывают эффективность проекта и доказывают необходимость его </w:t>
      </w:r>
      <w:r w:rsidR="00922596">
        <w:rPr>
          <w:rFonts w:ascii="Times New Roman" w:eastAsia="Times New Roman" w:hAnsi="Times New Roman" w:cs="Roboto"/>
          <w:color w:val="000011"/>
          <w:kern w:val="0"/>
          <w:sz w:val="28"/>
          <w:szCs w:val="28"/>
          <w:lang w:val="ru-RU"/>
          <w14:ligatures w14:val="none"/>
        </w:rPr>
        <w:t>дальнейшего развития</w:t>
      </w:r>
      <w:r w:rsidRPr="0075633B">
        <w:rPr>
          <w:rFonts w:ascii="Times New Roman" w:eastAsia="Times New Roman" w:hAnsi="Times New Roman" w:cs="Roboto"/>
          <w:color w:val="000011"/>
          <w:kern w:val="0"/>
          <w:sz w:val="28"/>
          <w:szCs w:val="28"/>
          <w:lang w:val="ru-RU"/>
          <w14:ligatures w14:val="none"/>
        </w:rPr>
        <w:t>».</w:t>
      </w:r>
    </w:p>
    <w:p w14:paraId="22C76FF5" w14:textId="77777777"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Тьюторы муниципальных образований Ханты-Мансийского автономного округа – Югры высказали свои мнения об участии в проекте:</w:t>
      </w:r>
    </w:p>
    <w:p w14:paraId="581ECE6A" w14:textId="7B242C2E"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lastRenderedPageBreak/>
        <w:t xml:space="preserve">Татьяна </w:t>
      </w:r>
      <w:proofErr w:type="spellStart"/>
      <w:r w:rsidRPr="0075633B">
        <w:rPr>
          <w:rFonts w:ascii="Times New Roman" w:eastAsia="Times New Roman" w:hAnsi="Times New Roman" w:cs="Roboto"/>
          <w:color w:val="000011"/>
          <w:kern w:val="0"/>
          <w:sz w:val="28"/>
          <w:szCs w:val="28"/>
          <w:lang w:val="ru-RU"/>
          <w14:ligatures w14:val="none"/>
        </w:rPr>
        <w:t>Африкян</w:t>
      </w:r>
      <w:proofErr w:type="spellEnd"/>
      <w:r w:rsidRPr="0075633B">
        <w:rPr>
          <w:rFonts w:ascii="Times New Roman" w:eastAsia="Times New Roman" w:hAnsi="Times New Roman" w:cs="Roboto"/>
          <w:color w:val="000011"/>
          <w:kern w:val="0"/>
          <w:sz w:val="28"/>
          <w:szCs w:val="28"/>
          <w:lang w:val="ru-RU"/>
          <w14:ligatures w14:val="none"/>
        </w:rPr>
        <w:t>, директор МБОУ «</w:t>
      </w:r>
      <w:proofErr w:type="spellStart"/>
      <w:r w:rsidRPr="0075633B">
        <w:rPr>
          <w:rFonts w:ascii="Times New Roman" w:eastAsia="Times New Roman" w:hAnsi="Times New Roman" w:cs="Roboto"/>
          <w:color w:val="000011"/>
          <w:kern w:val="0"/>
          <w:sz w:val="28"/>
          <w:szCs w:val="28"/>
          <w:lang w:val="ru-RU"/>
          <w14:ligatures w14:val="none"/>
        </w:rPr>
        <w:t>Излучинская</w:t>
      </w:r>
      <w:proofErr w:type="spellEnd"/>
      <w:r w:rsidRPr="0075633B">
        <w:rPr>
          <w:rFonts w:ascii="Times New Roman" w:eastAsia="Times New Roman" w:hAnsi="Times New Roman" w:cs="Roboto"/>
          <w:color w:val="000011"/>
          <w:kern w:val="0"/>
          <w:sz w:val="28"/>
          <w:szCs w:val="28"/>
          <w:lang w:val="ru-RU"/>
          <w14:ligatures w14:val="none"/>
        </w:rPr>
        <w:t xml:space="preserve"> общеобразовательная средняя школа №2 с углубленным изучением отдельных предметов»</w:t>
      </w:r>
      <w:r w:rsidR="00922596">
        <w:rPr>
          <w:rFonts w:ascii="Times New Roman" w:eastAsia="Times New Roman" w:hAnsi="Times New Roman" w:cs="Roboto"/>
          <w:color w:val="000011"/>
          <w:kern w:val="0"/>
          <w:sz w:val="28"/>
          <w:szCs w:val="28"/>
          <w:lang w:val="ru-RU"/>
          <w14:ligatures w14:val="none"/>
        </w:rPr>
        <w:t xml:space="preserve"> сказала:</w:t>
      </w:r>
      <w:r w:rsidRPr="0075633B">
        <w:rPr>
          <w:rFonts w:ascii="Times New Roman" w:eastAsia="Times New Roman" w:hAnsi="Times New Roman" w:cs="Roboto"/>
          <w:color w:val="000011"/>
          <w:kern w:val="0"/>
          <w:sz w:val="28"/>
          <w:szCs w:val="28"/>
          <w:lang w:val="ru-RU"/>
          <w14:ligatures w14:val="none"/>
        </w:rPr>
        <w:t xml:space="preserve"> «Большое спасибо за </w:t>
      </w:r>
      <w:r w:rsidR="00922596">
        <w:rPr>
          <w:rFonts w:ascii="Times New Roman" w:eastAsia="Times New Roman" w:hAnsi="Times New Roman" w:cs="Roboto"/>
          <w:color w:val="000011"/>
          <w:kern w:val="0"/>
          <w:sz w:val="28"/>
          <w:szCs w:val="28"/>
          <w:lang w:val="ru-RU"/>
          <w14:ligatures w14:val="none"/>
        </w:rPr>
        <w:t xml:space="preserve">хорошо </w:t>
      </w:r>
      <w:r w:rsidRPr="0075633B">
        <w:rPr>
          <w:rFonts w:ascii="Times New Roman" w:eastAsia="Times New Roman" w:hAnsi="Times New Roman" w:cs="Roboto"/>
          <w:color w:val="000011"/>
          <w:kern w:val="0"/>
          <w:sz w:val="28"/>
          <w:szCs w:val="28"/>
          <w:lang w:val="ru-RU"/>
          <w14:ligatures w14:val="none"/>
        </w:rPr>
        <w:t xml:space="preserve">организованный проект! Прошедшие обучение </w:t>
      </w:r>
      <w:r w:rsidR="00922596">
        <w:rPr>
          <w:rFonts w:ascii="Times New Roman" w:eastAsia="Times New Roman" w:hAnsi="Times New Roman" w:cs="Roboto"/>
          <w:color w:val="000011"/>
          <w:kern w:val="0"/>
          <w:sz w:val="28"/>
          <w:szCs w:val="28"/>
          <w:lang w:val="ru-RU"/>
          <w14:ligatures w14:val="none"/>
        </w:rPr>
        <w:t>старшеклассники</w:t>
      </w:r>
      <w:r w:rsidRPr="0075633B">
        <w:rPr>
          <w:rFonts w:ascii="Times New Roman" w:eastAsia="Times New Roman" w:hAnsi="Times New Roman" w:cs="Roboto"/>
          <w:color w:val="000011"/>
          <w:kern w:val="0"/>
          <w:sz w:val="28"/>
          <w:szCs w:val="28"/>
          <w:lang w:val="ru-RU"/>
          <w14:ligatures w14:val="none"/>
        </w:rPr>
        <w:t xml:space="preserve"> стали волонтерами, стали обучать на дому тех, кто не имеет возможности передвижения. Нашу волонтерскую программу мы описали и направили на конкурс «Мы вместе» и буквально на днях пришло сообщение о выходе </w:t>
      </w:r>
      <w:r w:rsidR="00CB00EC">
        <w:rPr>
          <w:rFonts w:ascii="Times New Roman" w:eastAsia="Times New Roman" w:hAnsi="Times New Roman" w:cs="Roboto"/>
          <w:color w:val="000011"/>
          <w:kern w:val="0"/>
          <w:sz w:val="28"/>
          <w:szCs w:val="28"/>
          <w:lang w:val="ru-RU"/>
          <w14:ligatures w14:val="none"/>
        </w:rPr>
        <w:t xml:space="preserve">нашего проекта </w:t>
      </w:r>
      <w:r w:rsidRPr="0075633B">
        <w:rPr>
          <w:rFonts w:ascii="Times New Roman" w:eastAsia="Times New Roman" w:hAnsi="Times New Roman" w:cs="Roboto"/>
          <w:color w:val="000011"/>
          <w:kern w:val="0"/>
          <w:sz w:val="28"/>
          <w:szCs w:val="28"/>
          <w:lang w:val="ru-RU"/>
          <w14:ligatures w14:val="none"/>
        </w:rPr>
        <w:t>в финал регионального этапа конкурса».</w:t>
      </w:r>
    </w:p>
    <w:p w14:paraId="30E18C21" w14:textId="6F213CD6" w:rsidR="006F215D" w:rsidRPr="0075633B" w:rsidRDefault="008B63A7" w:rsidP="003F7DFD">
      <w:pPr>
        <w:spacing w:after="0" w:line="240" w:lineRule="auto"/>
        <w:rPr>
          <w:rFonts w:ascii="Times New Roman" w:eastAsia="Times New Roman" w:hAnsi="Times New Roman" w:cs="Roboto"/>
          <w:color w:val="000011"/>
          <w:kern w:val="0"/>
          <w:sz w:val="28"/>
          <w:szCs w:val="28"/>
          <w:lang w:val="ru-RU"/>
          <w14:ligatures w14:val="none"/>
        </w:rPr>
      </w:pPr>
      <w:r>
        <w:rPr>
          <w:rFonts w:ascii="Times New Roman" w:eastAsia="Times New Roman" w:hAnsi="Times New Roman" w:cs="Roboto"/>
          <w:color w:val="000011"/>
          <w:kern w:val="0"/>
          <w:sz w:val="28"/>
          <w:szCs w:val="28"/>
          <w:lang w:val="ru-RU"/>
          <w14:ligatures w14:val="none"/>
        </w:rPr>
        <w:t xml:space="preserve">Анна </w:t>
      </w:r>
      <w:proofErr w:type="spellStart"/>
      <w:r w:rsidR="006F215D" w:rsidRPr="0075633B">
        <w:rPr>
          <w:rFonts w:ascii="Times New Roman" w:eastAsia="Times New Roman" w:hAnsi="Times New Roman" w:cs="Roboto"/>
          <w:color w:val="000011"/>
          <w:kern w:val="0"/>
          <w:sz w:val="28"/>
          <w:szCs w:val="28"/>
          <w:lang w:val="ru-RU"/>
          <w14:ligatures w14:val="none"/>
        </w:rPr>
        <w:t>Мар</w:t>
      </w:r>
      <w:r w:rsidR="00CB00EC">
        <w:rPr>
          <w:rFonts w:ascii="Times New Roman" w:eastAsia="Times New Roman" w:hAnsi="Times New Roman" w:cs="Roboto"/>
          <w:color w:val="000011"/>
          <w:kern w:val="0"/>
          <w:sz w:val="28"/>
          <w:szCs w:val="28"/>
          <w:lang w:val="ru-RU"/>
          <w14:ligatures w14:val="none"/>
        </w:rPr>
        <w:t>ы</w:t>
      </w:r>
      <w:r w:rsidR="006F215D" w:rsidRPr="0075633B">
        <w:rPr>
          <w:rFonts w:ascii="Times New Roman" w:eastAsia="Times New Roman" w:hAnsi="Times New Roman" w:cs="Roboto"/>
          <w:color w:val="000011"/>
          <w:kern w:val="0"/>
          <w:sz w:val="28"/>
          <w:szCs w:val="28"/>
          <w:lang w:val="ru-RU"/>
          <w14:ligatures w14:val="none"/>
        </w:rPr>
        <w:t>шина</w:t>
      </w:r>
      <w:proofErr w:type="spellEnd"/>
      <w:r w:rsidR="006F215D" w:rsidRPr="0075633B">
        <w:rPr>
          <w:rFonts w:ascii="Times New Roman" w:eastAsia="Times New Roman" w:hAnsi="Times New Roman" w:cs="Roboto"/>
          <w:color w:val="000011"/>
          <w:kern w:val="0"/>
          <w:sz w:val="28"/>
          <w:szCs w:val="28"/>
          <w:lang w:val="ru-RU"/>
          <w14:ligatures w14:val="none"/>
        </w:rPr>
        <w:t xml:space="preserve">, социальный педагог МКОУ </w:t>
      </w:r>
      <w:r>
        <w:rPr>
          <w:rFonts w:ascii="Times New Roman" w:eastAsia="Times New Roman" w:hAnsi="Times New Roman" w:cs="Roboto"/>
          <w:color w:val="000011"/>
          <w:kern w:val="0"/>
          <w:sz w:val="28"/>
          <w:szCs w:val="28"/>
          <w:lang w:val="ru-RU"/>
          <w14:ligatures w14:val="none"/>
        </w:rPr>
        <w:t>«</w:t>
      </w:r>
      <w:proofErr w:type="spellStart"/>
      <w:r w:rsidR="006F215D" w:rsidRPr="0075633B">
        <w:rPr>
          <w:rFonts w:ascii="Times New Roman" w:eastAsia="Times New Roman" w:hAnsi="Times New Roman" w:cs="Roboto"/>
          <w:color w:val="000011"/>
          <w:kern w:val="0"/>
          <w:sz w:val="28"/>
          <w:szCs w:val="28"/>
          <w:lang w:val="ru-RU"/>
          <w14:ligatures w14:val="none"/>
        </w:rPr>
        <w:t>Ягодинская</w:t>
      </w:r>
      <w:proofErr w:type="spellEnd"/>
      <w:r w:rsidR="006F215D" w:rsidRPr="0075633B">
        <w:rPr>
          <w:rFonts w:ascii="Times New Roman" w:eastAsia="Times New Roman" w:hAnsi="Times New Roman" w:cs="Roboto"/>
          <w:color w:val="000011"/>
          <w:kern w:val="0"/>
          <w:sz w:val="28"/>
          <w:szCs w:val="28"/>
          <w:lang w:val="ru-RU"/>
          <w14:ligatures w14:val="none"/>
        </w:rPr>
        <w:t xml:space="preserve"> СОШ</w:t>
      </w:r>
      <w:r>
        <w:rPr>
          <w:rFonts w:ascii="Times New Roman" w:eastAsia="Times New Roman" w:hAnsi="Times New Roman" w:cs="Roboto"/>
          <w:color w:val="000011"/>
          <w:kern w:val="0"/>
          <w:sz w:val="28"/>
          <w:szCs w:val="28"/>
          <w:lang w:val="ru-RU"/>
          <w14:ligatures w14:val="none"/>
        </w:rPr>
        <w:t>»</w:t>
      </w:r>
      <w:r w:rsidR="00CB00EC">
        <w:rPr>
          <w:rFonts w:ascii="Times New Roman" w:eastAsia="Times New Roman" w:hAnsi="Times New Roman" w:cs="Roboto"/>
          <w:color w:val="000011"/>
          <w:kern w:val="0"/>
          <w:sz w:val="28"/>
          <w:szCs w:val="28"/>
          <w:lang w:val="ru-RU"/>
          <w14:ligatures w14:val="none"/>
        </w:rPr>
        <w:t xml:space="preserve"> из</w:t>
      </w:r>
      <w:r w:rsidR="006F215D" w:rsidRPr="0075633B">
        <w:rPr>
          <w:rFonts w:ascii="Times New Roman" w:eastAsia="Times New Roman" w:hAnsi="Times New Roman" w:cs="Roboto"/>
          <w:color w:val="000011"/>
          <w:kern w:val="0"/>
          <w:sz w:val="28"/>
          <w:szCs w:val="28"/>
          <w:lang w:val="ru-RU"/>
          <w14:ligatures w14:val="none"/>
        </w:rPr>
        <w:t xml:space="preserve"> Кондинск</w:t>
      </w:r>
      <w:r w:rsidR="00CB00EC">
        <w:rPr>
          <w:rFonts w:ascii="Times New Roman" w:eastAsia="Times New Roman" w:hAnsi="Times New Roman" w:cs="Roboto"/>
          <w:color w:val="000011"/>
          <w:kern w:val="0"/>
          <w:sz w:val="28"/>
          <w:szCs w:val="28"/>
          <w:lang w:val="ru-RU"/>
          <w14:ligatures w14:val="none"/>
        </w:rPr>
        <w:t>ого</w:t>
      </w:r>
      <w:r w:rsidR="006F215D" w:rsidRPr="0075633B">
        <w:rPr>
          <w:rFonts w:ascii="Times New Roman" w:eastAsia="Times New Roman" w:hAnsi="Times New Roman" w:cs="Roboto"/>
          <w:color w:val="000011"/>
          <w:kern w:val="0"/>
          <w:sz w:val="28"/>
          <w:szCs w:val="28"/>
          <w:lang w:val="ru-RU"/>
          <w14:ligatures w14:val="none"/>
        </w:rPr>
        <w:t xml:space="preserve"> район</w:t>
      </w:r>
      <w:r w:rsidR="00CB00EC">
        <w:rPr>
          <w:rFonts w:ascii="Times New Roman" w:eastAsia="Times New Roman" w:hAnsi="Times New Roman" w:cs="Roboto"/>
          <w:color w:val="000011"/>
          <w:kern w:val="0"/>
          <w:sz w:val="28"/>
          <w:szCs w:val="28"/>
          <w:lang w:val="ru-RU"/>
          <w14:ligatures w14:val="none"/>
        </w:rPr>
        <w:t>а отметила</w:t>
      </w:r>
      <w:r w:rsidR="006F215D" w:rsidRPr="0075633B">
        <w:rPr>
          <w:rFonts w:ascii="Times New Roman" w:eastAsia="Times New Roman" w:hAnsi="Times New Roman" w:cs="Roboto"/>
          <w:color w:val="000011"/>
          <w:kern w:val="0"/>
          <w:sz w:val="28"/>
          <w:szCs w:val="28"/>
          <w:lang w:val="ru-RU"/>
          <w14:ligatures w14:val="none"/>
        </w:rPr>
        <w:t>: «Обучающий курс «Цифровая трансформация на службе граждан» – важная и нужная программа, дающая знания для грамотного использования цифровых ресурсов. Я была рада принять участие в реализации этого проекта, работала с разными возрастными аудиториями. Наиболее восприимчивыми и благодарными слушателями курса стали граждане старшего поколения, было очень приятно видеть их заинтересованность в получении новых знаний в области информационных технологий. Несмотря на то, что старшеклассники гораздо активнее используют различные цифровые сервисы, они получили дополнительные знания о кибербезопасности и возможностях информационных технологий.</w:t>
      </w:r>
      <w:r w:rsidR="006F215D">
        <w:rPr>
          <w:rFonts w:ascii="Times New Roman" w:eastAsia="Times New Roman" w:hAnsi="Times New Roman" w:cs="Roboto"/>
          <w:color w:val="000011"/>
          <w:kern w:val="0"/>
          <w:sz w:val="28"/>
          <w:szCs w:val="28"/>
          <w:lang w:val="ru-RU"/>
          <w14:ligatures w14:val="none"/>
        </w:rPr>
        <w:t xml:space="preserve"> </w:t>
      </w:r>
      <w:r w:rsidR="006F215D" w:rsidRPr="0075633B">
        <w:rPr>
          <w:rFonts w:ascii="Times New Roman" w:eastAsia="Times New Roman" w:hAnsi="Times New Roman" w:cs="Roboto"/>
          <w:color w:val="000011"/>
          <w:kern w:val="0"/>
          <w:sz w:val="28"/>
          <w:szCs w:val="28"/>
          <w:lang w:val="ru-RU"/>
          <w14:ligatures w14:val="none"/>
        </w:rPr>
        <w:t>В будущем, для развития курса, предлагаю расширить список изучаемых пользовательских программ, редакторов, приложений по конвертации файлов, по формированию Яндекс форм и таблиц».</w:t>
      </w:r>
    </w:p>
    <w:p w14:paraId="57C99CBD" w14:textId="7D5F97B1" w:rsidR="006F215D" w:rsidRPr="0075633B" w:rsidRDefault="00D37BF0" w:rsidP="003F7DFD">
      <w:pPr>
        <w:spacing w:after="0" w:line="240" w:lineRule="auto"/>
        <w:rPr>
          <w:rFonts w:ascii="Times New Roman" w:eastAsia="Times New Roman" w:hAnsi="Times New Roman" w:cs="Roboto"/>
          <w:color w:val="000011"/>
          <w:kern w:val="0"/>
          <w:sz w:val="28"/>
          <w:szCs w:val="28"/>
          <w:lang w:val="ru-RU"/>
          <w14:ligatures w14:val="none"/>
        </w:rPr>
      </w:pPr>
      <w:r>
        <w:rPr>
          <w:rFonts w:ascii="Times New Roman" w:eastAsia="Times New Roman" w:hAnsi="Times New Roman" w:cs="Roboto"/>
          <w:color w:val="000011"/>
          <w:kern w:val="0"/>
          <w:sz w:val="28"/>
          <w:szCs w:val="28"/>
          <w:lang w:val="ru-RU"/>
          <w14:ligatures w14:val="none"/>
        </w:rPr>
        <w:t xml:space="preserve">Александр </w:t>
      </w:r>
      <w:r w:rsidR="006F215D" w:rsidRPr="0075633B">
        <w:rPr>
          <w:rFonts w:ascii="Times New Roman" w:eastAsia="Times New Roman" w:hAnsi="Times New Roman" w:cs="Roboto"/>
          <w:color w:val="000011"/>
          <w:kern w:val="0"/>
          <w:sz w:val="28"/>
          <w:szCs w:val="28"/>
          <w:lang w:val="ru-RU"/>
          <w14:ligatures w14:val="none"/>
        </w:rPr>
        <w:t>Бураков, тьютор, учитель информатики МБОУ «Центр образования №7 имени Дунина-</w:t>
      </w:r>
      <w:proofErr w:type="spellStart"/>
      <w:r w:rsidR="006F215D" w:rsidRPr="0075633B">
        <w:rPr>
          <w:rFonts w:ascii="Times New Roman" w:eastAsia="Times New Roman" w:hAnsi="Times New Roman" w:cs="Roboto"/>
          <w:color w:val="000011"/>
          <w:kern w:val="0"/>
          <w:sz w:val="28"/>
          <w:szCs w:val="28"/>
          <w:lang w:val="ru-RU"/>
          <w14:ligatures w14:val="none"/>
        </w:rPr>
        <w:t>Горкавича</w:t>
      </w:r>
      <w:proofErr w:type="spellEnd"/>
      <w:r w:rsidR="006F215D" w:rsidRPr="0075633B">
        <w:rPr>
          <w:rFonts w:ascii="Times New Roman" w:eastAsia="Times New Roman" w:hAnsi="Times New Roman" w:cs="Roboto"/>
          <w:color w:val="000011"/>
          <w:kern w:val="0"/>
          <w:sz w:val="28"/>
          <w:szCs w:val="28"/>
          <w:lang w:val="ru-RU"/>
          <w14:ligatures w14:val="none"/>
        </w:rPr>
        <w:t xml:space="preserve"> Александра Александровича»</w:t>
      </w:r>
      <w:r w:rsidR="004229A0">
        <w:rPr>
          <w:rFonts w:ascii="Times New Roman" w:eastAsia="Times New Roman" w:hAnsi="Times New Roman" w:cs="Roboto"/>
          <w:color w:val="000011"/>
          <w:kern w:val="0"/>
          <w:sz w:val="28"/>
          <w:szCs w:val="28"/>
          <w:lang w:val="ru-RU"/>
          <w14:ligatures w14:val="none"/>
        </w:rPr>
        <w:t xml:space="preserve"> из</w:t>
      </w:r>
      <w:r w:rsidR="006F215D" w:rsidRPr="0075633B">
        <w:rPr>
          <w:rFonts w:ascii="Times New Roman" w:eastAsia="Times New Roman" w:hAnsi="Times New Roman" w:cs="Roboto"/>
          <w:color w:val="000011"/>
          <w:kern w:val="0"/>
          <w:sz w:val="28"/>
          <w:szCs w:val="28"/>
          <w:lang w:val="ru-RU"/>
          <w14:ligatures w14:val="none"/>
        </w:rPr>
        <w:t xml:space="preserve"> г. Ханты-Мансийск</w:t>
      </w:r>
      <w:r w:rsidR="004229A0">
        <w:rPr>
          <w:rFonts w:ascii="Times New Roman" w:eastAsia="Times New Roman" w:hAnsi="Times New Roman" w:cs="Roboto"/>
          <w:color w:val="000011"/>
          <w:kern w:val="0"/>
          <w:sz w:val="28"/>
          <w:szCs w:val="28"/>
          <w:lang w:val="ru-RU"/>
          <w14:ligatures w14:val="none"/>
        </w:rPr>
        <w:t xml:space="preserve"> рассказал</w:t>
      </w:r>
      <w:r w:rsidR="006F215D" w:rsidRPr="0075633B">
        <w:rPr>
          <w:rFonts w:ascii="Times New Roman" w:eastAsia="Times New Roman" w:hAnsi="Times New Roman" w:cs="Roboto"/>
          <w:color w:val="000011"/>
          <w:kern w:val="0"/>
          <w:sz w:val="28"/>
          <w:szCs w:val="28"/>
          <w:lang w:val="ru-RU"/>
          <w14:ligatures w14:val="none"/>
        </w:rPr>
        <w:t xml:space="preserve">: «У меня проходили обучение три разновозрастные группы. Для старшего поколения наиболее интересной стала тема использования смартфонов, мобильных приложений. Для слушателей среднего возраста важными стали направления кибербезопасности, сохранения персональных данных, банковских накоплений. Для старшеклассников была интересна тема грантов, профориентации. Искусственный интеллект одинаково заинтересовал все возрастные категории. На будущее предлагаю разнообразить формы подачи материала, используя квесты, игры, жизненные ситуации – так будет интереснее для </w:t>
      </w:r>
      <w:r w:rsidR="00CB00EC">
        <w:rPr>
          <w:rFonts w:ascii="Times New Roman" w:eastAsia="Times New Roman" w:hAnsi="Times New Roman" w:cs="Roboto"/>
          <w:color w:val="000011"/>
          <w:kern w:val="0"/>
          <w:sz w:val="28"/>
          <w:szCs w:val="28"/>
          <w:lang w:val="ru-RU"/>
          <w14:ligatures w14:val="none"/>
        </w:rPr>
        <w:t>слушателей старших классов</w:t>
      </w:r>
      <w:r w:rsidR="006F215D" w:rsidRPr="0075633B">
        <w:rPr>
          <w:rFonts w:ascii="Times New Roman" w:eastAsia="Times New Roman" w:hAnsi="Times New Roman" w:cs="Roboto"/>
          <w:color w:val="000011"/>
          <w:kern w:val="0"/>
          <w:sz w:val="28"/>
          <w:szCs w:val="28"/>
          <w:lang w:val="ru-RU"/>
          <w14:ligatures w14:val="none"/>
        </w:rPr>
        <w:t>».</w:t>
      </w:r>
    </w:p>
    <w:p w14:paraId="6C8ED4D3" w14:textId="09022CA8" w:rsidR="006F215D" w:rsidRPr="0075633B" w:rsidRDefault="004229A0" w:rsidP="003F7DFD">
      <w:pPr>
        <w:spacing w:after="0" w:line="240" w:lineRule="auto"/>
        <w:rPr>
          <w:rFonts w:ascii="Times New Roman" w:eastAsia="Times New Roman" w:hAnsi="Times New Roman" w:cs="Roboto"/>
          <w:color w:val="000011"/>
          <w:kern w:val="0"/>
          <w:sz w:val="28"/>
          <w:szCs w:val="28"/>
          <w:lang w:val="ru-RU"/>
          <w14:ligatures w14:val="none"/>
        </w:rPr>
      </w:pPr>
      <w:r>
        <w:rPr>
          <w:rFonts w:ascii="Times New Roman" w:eastAsia="Times New Roman" w:hAnsi="Times New Roman" w:cs="Roboto"/>
          <w:color w:val="000011"/>
          <w:kern w:val="0"/>
          <w:sz w:val="28"/>
          <w:szCs w:val="28"/>
          <w:lang w:val="ru-RU"/>
          <w14:ligatures w14:val="none"/>
        </w:rPr>
        <w:t xml:space="preserve">Галина </w:t>
      </w:r>
      <w:r w:rsidR="006F215D" w:rsidRPr="0075633B">
        <w:rPr>
          <w:rFonts w:ascii="Times New Roman" w:eastAsia="Times New Roman" w:hAnsi="Times New Roman" w:cs="Roboto"/>
          <w:color w:val="000011"/>
          <w:kern w:val="0"/>
          <w:sz w:val="28"/>
          <w:szCs w:val="28"/>
          <w:lang w:val="ru-RU"/>
          <w14:ligatures w14:val="none"/>
        </w:rPr>
        <w:t>Никулина</w:t>
      </w:r>
      <w:r>
        <w:rPr>
          <w:rFonts w:ascii="Times New Roman" w:eastAsia="Times New Roman" w:hAnsi="Times New Roman" w:cs="Roboto"/>
          <w:color w:val="000011"/>
          <w:kern w:val="0"/>
          <w:sz w:val="28"/>
          <w:szCs w:val="28"/>
          <w:lang w:val="ru-RU"/>
          <w14:ligatures w14:val="none"/>
        </w:rPr>
        <w:t>,</w:t>
      </w:r>
      <w:r w:rsidR="006F215D" w:rsidRPr="0075633B">
        <w:rPr>
          <w:rFonts w:ascii="Times New Roman" w:eastAsia="Times New Roman" w:hAnsi="Times New Roman" w:cs="Roboto"/>
          <w:color w:val="000011"/>
          <w:kern w:val="0"/>
          <w:sz w:val="28"/>
          <w:szCs w:val="28"/>
          <w:lang w:val="ru-RU"/>
          <w14:ligatures w14:val="none"/>
        </w:rPr>
        <w:t xml:space="preserve"> тьютор, заместитель директора МАОУ СОШ №4</w:t>
      </w:r>
      <w:r>
        <w:rPr>
          <w:rFonts w:ascii="Times New Roman" w:eastAsia="Times New Roman" w:hAnsi="Times New Roman" w:cs="Roboto"/>
          <w:color w:val="000011"/>
          <w:kern w:val="0"/>
          <w:sz w:val="28"/>
          <w:szCs w:val="28"/>
          <w:lang w:val="ru-RU"/>
          <w14:ligatures w14:val="none"/>
        </w:rPr>
        <w:t xml:space="preserve"> из</w:t>
      </w:r>
      <w:r w:rsidR="006F215D" w:rsidRPr="0075633B">
        <w:rPr>
          <w:rFonts w:ascii="Times New Roman" w:eastAsia="Times New Roman" w:hAnsi="Times New Roman" w:cs="Roboto"/>
          <w:color w:val="000011"/>
          <w:kern w:val="0"/>
          <w:sz w:val="28"/>
          <w:szCs w:val="28"/>
          <w:lang w:val="ru-RU"/>
          <w14:ligatures w14:val="none"/>
        </w:rPr>
        <w:t xml:space="preserve"> г. Покачи</w:t>
      </w:r>
      <w:r>
        <w:rPr>
          <w:rFonts w:ascii="Times New Roman" w:eastAsia="Times New Roman" w:hAnsi="Times New Roman" w:cs="Roboto"/>
          <w:color w:val="000011"/>
          <w:kern w:val="0"/>
          <w:sz w:val="28"/>
          <w:szCs w:val="28"/>
          <w:lang w:val="ru-RU"/>
          <w14:ligatures w14:val="none"/>
        </w:rPr>
        <w:t xml:space="preserve"> подчеркнула</w:t>
      </w:r>
      <w:r w:rsidR="006F215D" w:rsidRPr="0075633B">
        <w:rPr>
          <w:rFonts w:ascii="Times New Roman" w:eastAsia="Times New Roman" w:hAnsi="Times New Roman" w:cs="Roboto"/>
          <w:color w:val="000011"/>
          <w:kern w:val="0"/>
          <w:sz w:val="28"/>
          <w:szCs w:val="28"/>
          <w:lang w:val="ru-RU"/>
          <w14:ligatures w14:val="none"/>
        </w:rPr>
        <w:t xml:space="preserve">: «Курс интересный, понятный и очень нужный. Тема цифровизации неотделима от нашей сегодняшней </w:t>
      </w:r>
      <w:r w:rsidR="006F215D" w:rsidRPr="0075633B">
        <w:rPr>
          <w:rFonts w:ascii="Times New Roman" w:eastAsia="Times New Roman" w:hAnsi="Times New Roman" w:cs="Roboto"/>
          <w:color w:val="000011"/>
          <w:kern w:val="0"/>
          <w:sz w:val="28"/>
          <w:szCs w:val="28"/>
          <w:lang w:val="ru-RU"/>
          <w14:ligatures w14:val="none"/>
        </w:rPr>
        <w:lastRenderedPageBreak/>
        <w:t>жизни: получение государственных услуг, использование возможностей мобильного телефона, безопасное общение,</w:t>
      </w:r>
      <w:r w:rsidR="00CB00EC">
        <w:rPr>
          <w:rFonts w:ascii="Times New Roman" w:eastAsia="Times New Roman" w:hAnsi="Times New Roman" w:cs="Roboto"/>
          <w:color w:val="000011"/>
          <w:kern w:val="0"/>
          <w:sz w:val="28"/>
          <w:szCs w:val="28"/>
          <w:lang w:val="ru-RU"/>
          <w14:ligatures w14:val="none"/>
        </w:rPr>
        <w:t xml:space="preserve"> кибербезопасность и противодействие </w:t>
      </w:r>
      <w:proofErr w:type="spellStart"/>
      <w:r w:rsidR="006F215D" w:rsidRPr="0075633B">
        <w:rPr>
          <w:rFonts w:ascii="Times New Roman" w:eastAsia="Times New Roman" w:hAnsi="Times New Roman" w:cs="Roboto"/>
          <w:color w:val="000011"/>
          <w:kern w:val="0"/>
          <w:sz w:val="28"/>
          <w:szCs w:val="28"/>
          <w:lang w:val="ru-RU"/>
          <w14:ligatures w14:val="none"/>
        </w:rPr>
        <w:t>кибермо</w:t>
      </w:r>
      <w:r w:rsidR="00CB00EC">
        <w:rPr>
          <w:rFonts w:ascii="Times New Roman" w:eastAsia="Times New Roman" w:hAnsi="Times New Roman" w:cs="Roboto"/>
          <w:color w:val="000011"/>
          <w:kern w:val="0"/>
          <w:sz w:val="28"/>
          <w:szCs w:val="28"/>
          <w:lang w:val="ru-RU"/>
          <w14:ligatures w14:val="none"/>
        </w:rPr>
        <w:t>шенникам</w:t>
      </w:r>
      <w:proofErr w:type="spellEnd"/>
      <w:r w:rsidR="006F215D" w:rsidRPr="0075633B">
        <w:rPr>
          <w:rFonts w:ascii="Times New Roman" w:eastAsia="Times New Roman" w:hAnsi="Times New Roman" w:cs="Roboto"/>
          <w:color w:val="000011"/>
          <w:kern w:val="0"/>
          <w:sz w:val="28"/>
          <w:szCs w:val="28"/>
          <w:lang w:val="ru-RU"/>
          <w14:ligatures w14:val="none"/>
        </w:rPr>
        <w:t xml:space="preserve">. Особенно понравились лекции Михаила </w:t>
      </w:r>
      <w:proofErr w:type="spellStart"/>
      <w:r w:rsidR="006F215D" w:rsidRPr="0075633B">
        <w:rPr>
          <w:rFonts w:ascii="Times New Roman" w:eastAsia="Times New Roman" w:hAnsi="Times New Roman" w:cs="Roboto"/>
          <w:color w:val="000011"/>
          <w:kern w:val="0"/>
          <w:sz w:val="28"/>
          <w:szCs w:val="28"/>
          <w:lang w:val="ru-RU"/>
          <w14:ligatures w14:val="none"/>
        </w:rPr>
        <w:t>Шахнюка</w:t>
      </w:r>
      <w:proofErr w:type="spellEnd"/>
      <w:r w:rsidR="006F215D" w:rsidRPr="0075633B">
        <w:rPr>
          <w:rFonts w:ascii="Times New Roman" w:eastAsia="Times New Roman" w:hAnsi="Times New Roman" w:cs="Roboto"/>
          <w:color w:val="000011"/>
          <w:kern w:val="0"/>
          <w:sz w:val="28"/>
          <w:szCs w:val="28"/>
          <w:lang w:val="ru-RU"/>
          <w14:ligatures w14:val="none"/>
        </w:rPr>
        <w:t xml:space="preserve">, Андрея Сиденко и Александра Райкова. Хочется поблагодарить </w:t>
      </w:r>
      <w:r w:rsidR="00CB00EC">
        <w:rPr>
          <w:rFonts w:ascii="Times New Roman" w:eastAsia="Times New Roman" w:hAnsi="Times New Roman" w:cs="Roboto"/>
          <w:color w:val="000011"/>
          <w:kern w:val="0"/>
          <w:sz w:val="28"/>
          <w:szCs w:val="28"/>
          <w:lang w:val="ru-RU"/>
          <w14:ligatures w14:val="none"/>
        </w:rPr>
        <w:t>руководителя проекта</w:t>
      </w:r>
      <w:r w:rsidR="006F215D" w:rsidRPr="0075633B">
        <w:rPr>
          <w:rFonts w:ascii="Times New Roman" w:eastAsia="Times New Roman" w:hAnsi="Times New Roman" w:cs="Roboto"/>
          <w:color w:val="000011"/>
          <w:kern w:val="0"/>
          <w:sz w:val="28"/>
          <w:szCs w:val="28"/>
          <w:lang w:val="ru-RU"/>
          <w14:ligatures w14:val="none"/>
        </w:rPr>
        <w:t xml:space="preserve"> </w:t>
      </w:r>
      <w:r w:rsidR="00CB00EC">
        <w:rPr>
          <w:rFonts w:ascii="Times New Roman" w:eastAsia="Times New Roman" w:hAnsi="Times New Roman" w:cs="Roboto"/>
          <w:color w:val="000011"/>
          <w:kern w:val="0"/>
          <w:sz w:val="28"/>
          <w:szCs w:val="28"/>
          <w:lang w:val="ru-RU"/>
          <w14:ligatures w14:val="none"/>
        </w:rPr>
        <w:t xml:space="preserve">Наталью Маслову </w:t>
      </w:r>
      <w:r w:rsidR="006F215D" w:rsidRPr="0075633B">
        <w:rPr>
          <w:rFonts w:ascii="Times New Roman" w:eastAsia="Times New Roman" w:hAnsi="Times New Roman" w:cs="Roboto"/>
          <w:color w:val="000011"/>
          <w:kern w:val="0"/>
          <w:sz w:val="28"/>
          <w:szCs w:val="28"/>
          <w:lang w:val="ru-RU"/>
          <w14:ligatures w14:val="none"/>
        </w:rPr>
        <w:t>и команду</w:t>
      </w:r>
      <w:r w:rsidR="00CB00EC">
        <w:rPr>
          <w:rFonts w:ascii="Times New Roman" w:eastAsia="Times New Roman" w:hAnsi="Times New Roman" w:cs="Roboto"/>
          <w:color w:val="000011"/>
          <w:kern w:val="0"/>
          <w:sz w:val="28"/>
          <w:szCs w:val="28"/>
          <w:lang w:val="ru-RU"/>
          <w14:ligatures w14:val="none"/>
        </w:rPr>
        <w:t xml:space="preserve"> АНО «ЦТЭД»</w:t>
      </w:r>
      <w:r w:rsidR="006F215D" w:rsidRPr="0075633B">
        <w:rPr>
          <w:rFonts w:ascii="Times New Roman" w:eastAsia="Times New Roman" w:hAnsi="Times New Roman" w:cs="Roboto"/>
          <w:color w:val="000011"/>
          <w:kern w:val="0"/>
          <w:sz w:val="28"/>
          <w:szCs w:val="28"/>
          <w:lang w:val="ru-RU"/>
          <w14:ligatures w14:val="none"/>
        </w:rPr>
        <w:t xml:space="preserve"> за реализацию проекта».</w:t>
      </w:r>
    </w:p>
    <w:p w14:paraId="3E879E82" w14:textId="49B57B7D" w:rsidR="006F215D" w:rsidRPr="0075633B" w:rsidRDefault="004229A0" w:rsidP="003F7DFD">
      <w:pPr>
        <w:spacing w:after="0" w:line="240" w:lineRule="auto"/>
        <w:rPr>
          <w:rFonts w:ascii="Times New Roman" w:eastAsia="Times New Roman" w:hAnsi="Times New Roman" w:cs="Roboto"/>
          <w:color w:val="000011"/>
          <w:kern w:val="0"/>
          <w:sz w:val="28"/>
          <w:szCs w:val="28"/>
          <w:lang w:val="ru-RU"/>
          <w14:ligatures w14:val="none"/>
        </w:rPr>
      </w:pPr>
      <w:r>
        <w:rPr>
          <w:rFonts w:ascii="Times New Roman" w:eastAsia="Times New Roman" w:hAnsi="Times New Roman" w:cs="Roboto"/>
          <w:color w:val="000011"/>
          <w:kern w:val="0"/>
          <w:sz w:val="28"/>
          <w:szCs w:val="28"/>
          <w:lang w:val="ru-RU"/>
          <w14:ligatures w14:val="none"/>
        </w:rPr>
        <w:t xml:space="preserve">Наталья </w:t>
      </w:r>
      <w:r w:rsidR="006F215D" w:rsidRPr="0075633B">
        <w:rPr>
          <w:rFonts w:ascii="Times New Roman" w:eastAsia="Times New Roman" w:hAnsi="Times New Roman" w:cs="Roboto"/>
          <w:color w:val="000011"/>
          <w:kern w:val="0"/>
          <w:sz w:val="28"/>
          <w:szCs w:val="28"/>
          <w:lang w:val="ru-RU"/>
          <w14:ligatures w14:val="none"/>
        </w:rPr>
        <w:t>Маклакова</w:t>
      </w:r>
      <w:r>
        <w:rPr>
          <w:rFonts w:ascii="Times New Roman" w:eastAsia="Times New Roman" w:hAnsi="Times New Roman" w:cs="Roboto"/>
          <w:color w:val="000011"/>
          <w:kern w:val="0"/>
          <w:sz w:val="28"/>
          <w:szCs w:val="28"/>
          <w:lang w:val="ru-RU"/>
          <w14:ligatures w14:val="none"/>
        </w:rPr>
        <w:t>,</w:t>
      </w:r>
      <w:r w:rsidR="006F215D" w:rsidRPr="0075633B">
        <w:rPr>
          <w:rFonts w:ascii="Times New Roman" w:eastAsia="Times New Roman" w:hAnsi="Times New Roman" w:cs="Roboto"/>
          <w:color w:val="000011"/>
          <w:kern w:val="0"/>
          <w:sz w:val="28"/>
          <w:szCs w:val="28"/>
          <w:lang w:val="ru-RU"/>
          <w14:ligatures w14:val="none"/>
        </w:rPr>
        <w:t xml:space="preserve"> тьютор МАУ ДО «Компьютерная школа», г. Радужный: «В Радужном за период реализации проекта обучились 50 учащихся старших классов. Некоторые из них впервые узнали о цифровой трансформации. Очень глубоко изучали тему ки</w:t>
      </w:r>
      <w:r w:rsidR="00CB00EC">
        <w:rPr>
          <w:rFonts w:ascii="Times New Roman" w:eastAsia="Times New Roman" w:hAnsi="Times New Roman" w:cs="Roboto"/>
          <w:color w:val="000011"/>
          <w:kern w:val="0"/>
          <w:sz w:val="28"/>
          <w:szCs w:val="28"/>
          <w:lang w:val="ru-RU"/>
          <w14:ligatures w14:val="none"/>
        </w:rPr>
        <w:t>б</w:t>
      </w:r>
      <w:r w:rsidR="006F215D" w:rsidRPr="0075633B">
        <w:rPr>
          <w:rFonts w:ascii="Times New Roman" w:eastAsia="Times New Roman" w:hAnsi="Times New Roman" w:cs="Roboto"/>
          <w:color w:val="000011"/>
          <w:kern w:val="0"/>
          <w:sz w:val="28"/>
          <w:szCs w:val="28"/>
          <w:lang w:val="ru-RU"/>
          <w14:ligatures w14:val="none"/>
        </w:rPr>
        <w:t>е</w:t>
      </w:r>
      <w:r w:rsidR="00CB00EC">
        <w:rPr>
          <w:rFonts w:ascii="Times New Roman" w:eastAsia="Times New Roman" w:hAnsi="Times New Roman" w:cs="Roboto"/>
          <w:color w:val="000011"/>
          <w:kern w:val="0"/>
          <w:sz w:val="28"/>
          <w:szCs w:val="28"/>
          <w:lang w:val="ru-RU"/>
          <w14:ligatures w14:val="none"/>
        </w:rPr>
        <w:t>р</w:t>
      </w:r>
      <w:r w:rsidR="006F215D" w:rsidRPr="0075633B">
        <w:rPr>
          <w:rFonts w:ascii="Times New Roman" w:eastAsia="Times New Roman" w:hAnsi="Times New Roman" w:cs="Roboto"/>
          <w:color w:val="000011"/>
          <w:kern w:val="0"/>
          <w:sz w:val="28"/>
          <w:szCs w:val="28"/>
          <w:lang w:val="ru-RU"/>
          <w14:ligatures w14:val="none"/>
        </w:rPr>
        <w:t xml:space="preserve">безопасности. </w:t>
      </w:r>
      <w:r w:rsidR="00CB00EC">
        <w:rPr>
          <w:rFonts w:ascii="Times New Roman" w:eastAsia="Times New Roman" w:hAnsi="Times New Roman" w:cs="Roboto"/>
          <w:color w:val="000011"/>
          <w:kern w:val="0"/>
          <w:sz w:val="28"/>
          <w:szCs w:val="28"/>
          <w:lang w:val="ru-RU"/>
          <w14:ligatures w14:val="none"/>
        </w:rPr>
        <w:t>Слушателям</w:t>
      </w:r>
      <w:r w:rsidR="006F215D" w:rsidRPr="0075633B">
        <w:rPr>
          <w:rFonts w:ascii="Times New Roman" w:eastAsia="Times New Roman" w:hAnsi="Times New Roman" w:cs="Roboto"/>
          <w:color w:val="000011"/>
          <w:kern w:val="0"/>
          <w:sz w:val="28"/>
          <w:szCs w:val="28"/>
          <w:lang w:val="ru-RU"/>
          <w14:ligatures w14:val="none"/>
        </w:rPr>
        <w:t xml:space="preserve"> понравились </w:t>
      </w:r>
      <w:r>
        <w:rPr>
          <w:rFonts w:ascii="Times New Roman" w:eastAsia="Times New Roman" w:hAnsi="Times New Roman" w:cs="Roboto"/>
          <w:color w:val="000011"/>
          <w:kern w:val="0"/>
          <w:sz w:val="28"/>
          <w:szCs w:val="28"/>
          <w:lang w:val="ru-RU"/>
          <w14:ligatures w14:val="none"/>
        </w:rPr>
        <w:t xml:space="preserve">лекции об искусственном интеллекте и </w:t>
      </w:r>
      <w:r w:rsidR="006F215D" w:rsidRPr="0075633B">
        <w:rPr>
          <w:rFonts w:ascii="Times New Roman" w:eastAsia="Times New Roman" w:hAnsi="Times New Roman" w:cs="Roboto"/>
          <w:color w:val="000011"/>
          <w:kern w:val="0"/>
          <w:sz w:val="28"/>
          <w:szCs w:val="28"/>
          <w:lang w:val="ru-RU"/>
          <w14:ligatures w14:val="none"/>
        </w:rPr>
        <w:t>практические занятия по работе на портале Госуслуг».</w:t>
      </w:r>
    </w:p>
    <w:p w14:paraId="73D8C4CE" w14:textId="7133E957" w:rsidR="006F215D" w:rsidRDefault="00CB00EC" w:rsidP="003F7DFD">
      <w:pPr>
        <w:spacing w:after="0" w:line="240" w:lineRule="auto"/>
        <w:rPr>
          <w:rFonts w:ascii="Times New Roman" w:eastAsia="Times New Roman" w:hAnsi="Times New Roman" w:cs="Roboto"/>
          <w:color w:val="000011"/>
          <w:kern w:val="0"/>
          <w:sz w:val="28"/>
          <w:szCs w:val="28"/>
          <w:lang w:val="ru-RU"/>
          <w14:ligatures w14:val="none"/>
        </w:rPr>
      </w:pPr>
      <w:r>
        <w:rPr>
          <w:rFonts w:ascii="Times New Roman" w:eastAsia="Times New Roman" w:hAnsi="Times New Roman" w:cs="Roboto"/>
          <w:color w:val="000011"/>
          <w:kern w:val="0"/>
          <w:sz w:val="28"/>
          <w:szCs w:val="28"/>
          <w:lang w:val="ru-RU"/>
          <w14:ligatures w14:val="none"/>
        </w:rPr>
        <w:t>Выпускник</w:t>
      </w:r>
      <w:r w:rsidR="006F215D" w:rsidRPr="0075633B">
        <w:rPr>
          <w:rFonts w:ascii="Times New Roman" w:eastAsia="Times New Roman" w:hAnsi="Times New Roman" w:cs="Roboto"/>
          <w:color w:val="000011"/>
          <w:kern w:val="0"/>
          <w:sz w:val="28"/>
          <w:szCs w:val="28"/>
          <w:lang w:val="ru-RU"/>
          <w14:ligatures w14:val="none"/>
        </w:rPr>
        <w:t xml:space="preserve"> курса Елена Щербинина</w:t>
      </w:r>
      <w:r>
        <w:rPr>
          <w:rFonts w:ascii="Times New Roman" w:eastAsia="Times New Roman" w:hAnsi="Times New Roman" w:cs="Roboto"/>
          <w:color w:val="000011"/>
          <w:kern w:val="0"/>
          <w:sz w:val="28"/>
          <w:szCs w:val="28"/>
          <w:lang w:val="ru-RU"/>
          <w14:ligatures w14:val="none"/>
        </w:rPr>
        <w:t xml:space="preserve"> из</w:t>
      </w:r>
      <w:r w:rsidR="006F215D" w:rsidRPr="0075633B">
        <w:rPr>
          <w:rFonts w:ascii="Times New Roman" w:eastAsia="Times New Roman" w:hAnsi="Times New Roman" w:cs="Roboto"/>
          <w:color w:val="000011"/>
          <w:kern w:val="0"/>
          <w:sz w:val="28"/>
          <w:szCs w:val="28"/>
          <w:lang w:val="ru-RU"/>
          <w14:ligatures w14:val="none"/>
        </w:rPr>
        <w:t xml:space="preserve"> г. Покачи</w:t>
      </w:r>
      <w:r>
        <w:rPr>
          <w:rFonts w:ascii="Times New Roman" w:eastAsia="Times New Roman" w:hAnsi="Times New Roman" w:cs="Roboto"/>
          <w:color w:val="000011"/>
          <w:kern w:val="0"/>
          <w:sz w:val="28"/>
          <w:szCs w:val="28"/>
          <w:lang w:val="ru-RU"/>
          <w14:ligatures w14:val="none"/>
        </w:rPr>
        <w:t xml:space="preserve"> отметила</w:t>
      </w:r>
      <w:r w:rsidR="006F215D" w:rsidRPr="0075633B">
        <w:rPr>
          <w:rFonts w:ascii="Times New Roman" w:eastAsia="Times New Roman" w:hAnsi="Times New Roman" w:cs="Roboto"/>
          <w:color w:val="000011"/>
          <w:kern w:val="0"/>
          <w:sz w:val="28"/>
          <w:szCs w:val="28"/>
          <w:lang w:val="ru-RU"/>
          <w14:ligatures w14:val="none"/>
        </w:rPr>
        <w:t xml:space="preserve">: «Я стала слушателем и первого и второго этапов проекта, ведь цифровизация </w:t>
      </w:r>
      <w:proofErr w:type="gramStart"/>
      <w:r w:rsidR="006F215D" w:rsidRPr="0075633B">
        <w:rPr>
          <w:rFonts w:ascii="Times New Roman" w:eastAsia="Times New Roman" w:hAnsi="Times New Roman" w:cs="Roboto"/>
          <w:color w:val="000011"/>
          <w:kern w:val="0"/>
          <w:sz w:val="28"/>
          <w:szCs w:val="28"/>
          <w:lang w:val="ru-RU"/>
          <w14:ligatures w14:val="none"/>
        </w:rPr>
        <w:t>- это</w:t>
      </w:r>
      <w:proofErr w:type="gramEnd"/>
      <w:r w:rsidR="006F215D" w:rsidRPr="0075633B">
        <w:rPr>
          <w:rFonts w:ascii="Times New Roman" w:eastAsia="Times New Roman" w:hAnsi="Times New Roman" w:cs="Roboto"/>
          <w:color w:val="000011"/>
          <w:kern w:val="0"/>
          <w:sz w:val="28"/>
          <w:szCs w:val="28"/>
          <w:lang w:val="ru-RU"/>
          <w14:ligatures w14:val="none"/>
        </w:rPr>
        <w:t xml:space="preserve"> неотъемлемая часть нашей жизни. Политическая, экономическая, духовная, социальная жизнь – везде проникли информационные </w:t>
      </w:r>
      <w:r>
        <w:rPr>
          <w:rFonts w:ascii="Times New Roman" w:eastAsia="Times New Roman" w:hAnsi="Times New Roman" w:cs="Roboto"/>
          <w:color w:val="000011"/>
          <w:kern w:val="0"/>
          <w:sz w:val="28"/>
          <w:szCs w:val="28"/>
          <w:lang w:val="ru-RU"/>
          <w14:ligatures w14:val="none"/>
        </w:rPr>
        <w:t xml:space="preserve">ресурсы и </w:t>
      </w:r>
      <w:r w:rsidR="006F215D" w:rsidRPr="0075633B">
        <w:rPr>
          <w:rFonts w:ascii="Times New Roman" w:eastAsia="Times New Roman" w:hAnsi="Times New Roman" w:cs="Roboto"/>
          <w:color w:val="000011"/>
          <w:kern w:val="0"/>
          <w:sz w:val="28"/>
          <w:szCs w:val="28"/>
          <w:lang w:val="ru-RU"/>
          <w14:ligatures w14:val="none"/>
        </w:rPr>
        <w:t>сервисы. Было очень интересно обучаться на обоих этапах, а потом мы всей группой приняли участие в конкурсе на знание технологий цифровой трансформации и открытых данных, где я стала победителем. Спасибо вам за возможность быть грамотным цифровым гражданином Югры!»</w:t>
      </w:r>
    </w:p>
    <w:p w14:paraId="4390CF93" w14:textId="56DF88AC" w:rsidR="003B01B4" w:rsidRPr="0075633B" w:rsidRDefault="003B01B4" w:rsidP="003F7DFD">
      <w:pPr>
        <w:spacing w:after="0" w:line="240" w:lineRule="auto"/>
        <w:rPr>
          <w:rFonts w:ascii="Times New Roman" w:eastAsia="Times New Roman" w:hAnsi="Times New Roman" w:cs="Roboto"/>
          <w:color w:val="000011"/>
          <w:kern w:val="0"/>
          <w:sz w:val="28"/>
          <w:szCs w:val="28"/>
          <w:lang w:val="ru-RU"/>
          <w14:ligatures w14:val="none"/>
        </w:rPr>
      </w:pPr>
      <w:r>
        <w:rPr>
          <w:rFonts w:ascii="Times New Roman" w:eastAsia="Times New Roman" w:hAnsi="Times New Roman" w:cs="Roboto"/>
          <w:color w:val="000011"/>
          <w:kern w:val="0"/>
          <w:sz w:val="28"/>
          <w:szCs w:val="28"/>
          <w:lang w:val="ru-RU"/>
          <w14:ligatures w14:val="none"/>
        </w:rPr>
        <w:t xml:space="preserve">Также выступила </w:t>
      </w:r>
      <w:r w:rsidR="006E0887">
        <w:rPr>
          <w:rFonts w:ascii="Times New Roman" w:eastAsia="Times New Roman" w:hAnsi="Times New Roman" w:cs="Roboto"/>
          <w:color w:val="000011"/>
          <w:kern w:val="0"/>
          <w:sz w:val="28"/>
          <w:szCs w:val="28"/>
          <w:lang w:val="ru-RU"/>
          <w14:ligatures w14:val="none"/>
        </w:rPr>
        <w:t xml:space="preserve">слушатель из </w:t>
      </w:r>
      <w:proofErr w:type="spellStart"/>
      <w:r w:rsidR="006E0887">
        <w:rPr>
          <w:rFonts w:ascii="Times New Roman" w:eastAsia="Times New Roman" w:hAnsi="Times New Roman" w:cs="Roboto"/>
          <w:color w:val="000011"/>
          <w:kern w:val="0"/>
          <w:sz w:val="28"/>
          <w:szCs w:val="28"/>
          <w:lang w:val="ru-RU"/>
          <w14:ligatures w14:val="none"/>
        </w:rPr>
        <w:t>сп</w:t>
      </w:r>
      <w:proofErr w:type="spellEnd"/>
      <w:r w:rsidR="006E0887">
        <w:rPr>
          <w:rFonts w:ascii="Times New Roman" w:eastAsia="Times New Roman" w:hAnsi="Times New Roman" w:cs="Roboto"/>
          <w:color w:val="000011"/>
          <w:kern w:val="0"/>
          <w:sz w:val="28"/>
          <w:szCs w:val="28"/>
          <w:lang w:val="ru-RU"/>
          <w14:ligatures w14:val="none"/>
        </w:rPr>
        <w:t xml:space="preserve">. </w:t>
      </w:r>
      <w:proofErr w:type="spellStart"/>
      <w:r w:rsidR="006E0887">
        <w:rPr>
          <w:rFonts w:ascii="Times New Roman" w:eastAsia="Times New Roman" w:hAnsi="Times New Roman" w:cs="Roboto"/>
          <w:color w:val="000011"/>
          <w:kern w:val="0"/>
          <w:sz w:val="28"/>
          <w:szCs w:val="28"/>
          <w:lang w:val="ru-RU"/>
          <w14:ligatures w14:val="none"/>
        </w:rPr>
        <w:t>Шугур</w:t>
      </w:r>
      <w:proofErr w:type="spellEnd"/>
      <w:r w:rsidR="006E0887">
        <w:rPr>
          <w:rFonts w:ascii="Times New Roman" w:eastAsia="Times New Roman" w:hAnsi="Times New Roman" w:cs="Roboto"/>
          <w:color w:val="000011"/>
          <w:kern w:val="0"/>
          <w:sz w:val="28"/>
          <w:szCs w:val="28"/>
          <w:lang w:val="ru-RU"/>
          <w14:ligatures w14:val="none"/>
        </w:rPr>
        <w:t xml:space="preserve"> Кондинского района </w:t>
      </w:r>
      <w:r>
        <w:rPr>
          <w:rFonts w:ascii="Times New Roman" w:eastAsia="Times New Roman" w:hAnsi="Times New Roman" w:cs="Roboto"/>
          <w:color w:val="000011"/>
          <w:kern w:val="0"/>
          <w:sz w:val="28"/>
          <w:szCs w:val="28"/>
          <w:lang w:val="ru-RU"/>
          <w14:ligatures w14:val="none"/>
        </w:rPr>
        <w:t xml:space="preserve">Ирина </w:t>
      </w:r>
      <w:proofErr w:type="spellStart"/>
      <w:r>
        <w:rPr>
          <w:rFonts w:ascii="Times New Roman" w:eastAsia="Times New Roman" w:hAnsi="Times New Roman" w:cs="Roboto"/>
          <w:color w:val="000011"/>
          <w:kern w:val="0"/>
          <w:sz w:val="28"/>
          <w:szCs w:val="28"/>
          <w:lang w:val="ru-RU"/>
          <w14:ligatures w14:val="none"/>
        </w:rPr>
        <w:t>Шивторова</w:t>
      </w:r>
      <w:proofErr w:type="spellEnd"/>
      <w:r>
        <w:rPr>
          <w:rFonts w:ascii="Times New Roman" w:eastAsia="Times New Roman" w:hAnsi="Times New Roman" w:cs="Roboto"/>
          <w:color w:val="000011"/>
          <w:kern w:val="0"/>
          <w:sz w:val="28"/>
          <w:szCs w:val="28"/>
          <w:lang w:val="ru-RU"/>
          <w14:ligatures w14:val="none"/>
        </w:rPr>
        <w:t>,</w:t>
      </w:r>
      <w:r w:rsidR="006E0887">
        <w:rPr>
          <w:rFonts w:ascii="Times New Roman" w:eastAsia="Times New Roman" w:hAnsi="Times New Roman" w:cs="Roboto"/>
          <w:color w:val="000011"/>
          <w:kern w:val="0"/>
          <w:sz w:val="28"/>
          <w:szCs w:val="28"/>
          <w:lang w:val="ru-RU"/>
          <w14:ligatures w14:val="none"/>
        </w:rPr>
        <w:t xml:space="preserve"> которая заняла первое место в</w:t>
      </w:r>
      <w:r>
        <w:rPr>
          <w:rFonts w:ascii="Times New Roman" w:eastAsia="Times New Roman" w:hAnsi="Times New Roman" w:cs="Roboto"/>
          <w:color w:val="000011"/>
          <w:kern w:val="0"/>
          <w:sz w:val="28"/>
          <w:szCs w:val="28"/>
          <w:lang w:val="ru-RU"/>
          <w14:ligatures w14:val="none"/>
        </w:rPr>
        <w:t xml:space="preserve"> Конкурс</w:t>
      </w:r>
      <w:r w:rsidR="006E0887">
        <w:rPr>
          <w:rFonts w:ascii="Times New Roman" w:eastAsia="Times New Roman" w:hAnsi="Times New Roman" w:cs="Roboto"/>
          <w:color w:val="000011"/>
          <w:kern w:val="0"/>
          <w:sz w:val="28"/>
          <w:szCs w:val="28"/>
          <w:lang w:val="ru-RU"/>
          <w14:ligatures w14:val="none"/>
        </w:rPr>
        <w:t>е</w:t>
      </w:r>
      <w:r>
        <w:rPr>
          <w:rFonts w:ascii="Times New Roman" w:eastAsia="Times New Roman" w:hAnsi="Times New Roman" w:cs="Roboto"/>
          <w:color w:val="000011"/>
          <w:kern w:val="0"/>
          <w:sz w:val="28"/>
          <w:szCs w:val="28"/>
          <w:lang w:val="ru-RU"/>
          <w14:ligatures w14:val="none"/>
        </w:rPr>
        <w:t xml:space="preserve"> на знание технологий цифровой трансформации и открытых данных</w:t>
      </w:r>
      <w:r w:rsidR="006E0887">
        <w:rPr>
          <w:rFonts w:ascii="Times New Roman" w:eastAsia="Times New Roman" w:hAnsi="Times New Roman" w:cs="Roboto"/>
          <w:color w:val="000011"/>
          <w:kern w:val="0"/>
          <w:sz w:val="28"/>
          <w:szCs w:val="28"/>
          <w:lang w:val="ru-RU"/>
          <w14:ligatures w14:val="none"/>
        </w:rPr>
        <w:t xml:space="preserve"> Она</w:t>
      </w:r>
      <w:r>
        <w:rPr>
          <w:rFonts w:ascii="Times New Roman" w:eastAsia="Times New Roman" w:hAnsi="Times New Roman" w:cs="Roboto"/>
          <w:color w:val="000011"/>
          <w:kern w:val="0"/>
          <w:sz w:val="28"/>
          <w:szCs w:val="28"/>
          <w:lang w:val="ru-RU"/>
          <w14:ligatures w14:val="none"/>
        </w:rPr>
        <w:t xml:space="preserve"> написала </w:t>
      </w:r>
      <w:r w:rsidR="006E0887">
        <w:rPr>
          <w:rFonts w:ascii="Times New Roman" w:eastAsia="Times New Roman" w:hAnsi="Times New Roman" w:cs="Roboto"/>
          <w:color w:val="000011"/>
          <w:kern w:val="0"/>
          <w:sz w:val="28"/>
          <w:szCs w:val="28"/>
          <w:lang w:val="ru-RU"/>
          <w14:ligatures w14:val="none"/>
        </w:rPr>
        <w:t xml:space="preserve">в рамках конкурса </w:t>
      </w:r>
      <w:r>
        <w:rPr>
          <w:rFonts w:ascii="Times New Roman" w:eastAsia="Times New Roman" w:hAnsi="Times New Roman" w:cs="Roboto"/>
          <w:color w:val="000011"/>
          <w:kern w:val="0"/>
          <w:sz w:val="28"/>
          <w:szCs w:val="28"/>
          <w:lang w:val="ru-RU"/>
          <w14:ligatures w14:val="none"/>
        </w:rPr>
        <w:t>эссе в формате оды цифровым технологиям</w:t>
      </w:r>
      <w:r w:rsidR="006E0887">
        <w:rPr>
          <w:rFonts w:ascii="Times New Roman" w:eastAsia="Times New Roman" w:hAnsi="Times New Roman" w:cs="Roboto"/>
          <w:color w:val="000011"/>
          <w:kern w:val="0"/>
          <w:sz w:val="28"/>
          <w:szCs w:val="28"/>
          <w:lang w:val="ru-RU"/>
          <w14:ligatures w14:val="none"/>
        </w:rPr>
        <w:t xml:space="preserve"> и о </w:t>
      </w:r>
      <w:r>
        <w:rPr>
          <w:rFonts w:ascii="Times New Roman" w:eastAsia="Times New Roman" w:hAnsi="Times New Roman" w:cs="Roboto"/>
          <w:color w:val="000011"/>
          <w:kern w:val="0"/>
          <w:sz w:val="28"/>
          <w:szCs w:val="28"/>
          <w:lang w:val="ru-RU"/>
          <w14:ligatures w14:val="none"/>
        </w:rPr>
        <w:t>их значимости для жизни в современном мире</w:t>
      </w:r>
      <w:r w:rsidR="006E0887">
        <w:rPr>
          <w:rFonts w:ascii="Times New Roman" w:eastAsia="Times New Roman" w:hAnsi="Times New Roman" w:cs="Roboto"/>
          <w:color w:val="000011"/>
          <w:kern w:val="0"/>
          <w:sz w:val="28"/>
          <w:szCs w:val="28"/>
          <w:lang w:val="ru-RU"/>
          <w14:ligatures w14:val="none"/>
        </w:rPr>
        <w:t xml:space="preserve"> рас</w:t>
      </w:r>
      <w:r>
        <w:rPr>
          <w:rFonts w:ascii="Times New Roman" w:eastAsia="Times New Roman" w:hAnsi="Times New Roman" w:cs="Roboto"/>
          <w:color w:val="000011"/>
          <w:kern w:val="0"/>
          <w:sz w:val="28"/>
          <w:szCs w:val="28"/>
          <w:lang w:val="ru-RU"/>
          <w14:ligatures w14:val="none"/>
        </w:rPr>
        <w:t>сказала в своем выступлении.</w:t>
      </w:r>
    </w:p>
    <w:p w14:paraId="1351E54B" w14:textId="0D55FFB1"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Свои отзывы о реализации проекта высказали муниципальные кураторы курса</w:t>
      </w:r>
      <w:r w:rsidR="00A46077">
        <w:rPr>
          <w:rFonts w:ascii="Times New Roman" w:eastAsia="Times New Roman" w:hAnsi="Times New Roman" w:cs="Roboto"/>
          <w:color w:val="000011"/>
          <w:kern w:val="0"/>
          <w:sz w:val="28"/>
          <w:szCs w:val="28"/>
          <w:lang w:val="ru-RU"/>
          <w14:ligatures w14:val="none"/>
        </w:rPr>
        <w:t xml:space="preserve">. </w:t>
      </w:r>
      <w:r w:rsidR="004229A0">
        <w:rPr>
          <w:rFonts w:ascii="Times New Roman" w:eastAsia="Times New Roman" w:hAnsi="Times New Roman" w:cs="Roboto"/>
          <w:color w:val="000011"/>
          <w:kern w:val="0"/>
          <w:sz w:val="28"/>
          <w:szCs w:val="28"/>
          <w:lang w:val="ru-RU"/>
          <w14:ligatures w14:val="none"/>
        </w:rPr>
        <w:t xml:space="preserve">Марина </w:t>
      </w:r>
      <w:r w:rsidRPr="0075633B">
        <w:rPr>
          <w:rFonts w:ascii="Times New Roman" w:eastAsia="Times New Roman" w:hAnsi="Times New Roman" w:cs="Roboto"/>
          <w:color w:val="000011"/>
          <w:kern w:val="0"/>
          <w:sz w:val="28"/>
          <w:szCs w:val="28"/>
          <w:lang w:val="ru-RU"/>
          <w14:ligatures w14:val="none"/>
        </w:rPr>
        <w:t>Степанова, куратор Кондинского района</w:t>
      </w:r>
      <w:r w:rsidR="00A46077">
        <w:rPr>
          <w:rFonts w:ascii="Times New Roman" w:eastAsia="Times New Roman" w:hAnsi="Times New Roman" w:cs="Roboto"/>
          <w:color w:val="000011"/>
          <w:kern w:val="0"/>
          <w:sz w:val="28"/>
          <w:szCs w:val="28"/>
          <w:lang w:val="ru-RU"/>
          <w14:ligatures w14:val="none"/>
        </w:rPr>
        <w:t xml:space="preserve"> сказала</w:t>
      </w:r>
      <w:r w:rsidRPr="0075633B">
        <w:rPr>
          <w:rFonts w:ascii="Times New Roman" w:eastAsia="Times New Roman" w:hAnsi="Times New Roman" w:cs="Roboto"/>
          <w:color w:val="000011"/>
          <w:kern w:val="0"/>
          <w:sz w:val="28"/>
          <w:szCs w:val="28"/>
          <w:lang w:val="ru-RU"/>
          <w14:ligatures w14:val="none"/>
        </w:rPr>
        <w:t>: «В первую очередь хочу поблагодарить организаторов за нужный, важный, актуальный на сегодняшний день проект, тьюторы и слушатели получили огромный багаж знаний. Пять разных поселений Кондинского района приняло участие в проекте, при организации обучения не возникло больших трудностей</w:t>
      </w:r>
      <w:r w:rsidR="00CB00EC">
        <w:rPr>
          <w:rFonts w:ascii="Times New Roman" w:eastAsia="Times New Roman" w:hAnsi="Times New Roman" w:cs="Roboto"/>
          <w:color w:val="000011"/>
          <w:kern w:val="0"/>
          <w:sz w:val="28"/>
          <w:szCs w:val="28"/>
          <w:lang w:val="ru-RU"/>
          <w14:ligatures w14:val="none"/>
        </w:rPr>
        <w:t>.</w:t>
      </w:r>
      <w:r w:rsidRPr="0075633B">
        <w:rPr>
          <w:rFonts w:ascii="Times New Roman" w:eastAsia="Times New Roman" w:hAnsi="Times New Roman" w:cs="Roboto"/>
          <w:color w:val="000011"/>
          <w:kern w:val="0"/>
          <w:sz w:val="28"/>
          <w:szCs w:val="28"/>
          <w:lang w:val="ru-RU"/>
          <w14:ligatures w14:val="none"/>
        </w:rPr>
        <w:t xml:space="preserve"> Все было четко, слаженно, мы всегда были на связи. Старшеклассники, принимавшие участие во втором этапе, получили знания для дальнейшей учебы, поступления в вузы, профориентации. Хочу поблагодарить за организацию и проведение конкурса на знание технологий цифровой трансформации и открытых данных в рамках проекта «Цифровая </w:t>
      </w:r>
      <w:r w:rsidRPr="0075633B">
        <w:rPr>
          <w:rFonts w:ascii="Times New Roman" w:eastAsia="Times New Roman" w:hAnsi="Times New Roman" w:cs="Roboto"/>
          <w:color w:val="000011"/>
          <w:kern w:val="0"/>
          <w:sz w:val="28"/>
          <w:szCs w:val="28"/>
          <w:lang w:val="ru-RU"/>
          <w14:ligatures w14:val="none"/>
        </w:rPr>
        <w:lastRenderedPageBreak/>
        <w:t>трансформация на службе граждан»</w:t>
      </w:r>
      <w:r w:rsidR="005814BF">
        <w:rPr>
          <w:rFonts w:ascii="Times New Roman" w:eastAsia="Times New Roman" w:hAnsi="Times New Roman" w:cs="Roboto"/>
          <w:color w:val="000011"/>
          <w:kern w:val="0"/>
          <w:sz w:val="28"/>
          <w:szCs w:val="28"/>
          <w:lang w:val="ru-RU"/>
          <w14:ligatures w14:val="none"/>
        </w:rPr>
        <w:t xml:space="preserve"> Победители и призеры получили дипломы и</w:t>
      </w:r>
      <w:r w:rsidRPr="0075633B">
        <w:rPr>
          <w:rFonts w:ascii="Times New Roman" w:eastAsia="Times New Roman" w:hAnsi="Times New Roman" w:cs="Roboto"/>
          <w:color w:val="000011"/>
          <w:kern w:val="0"/>
          <w:sz w:val="28"/>
          <w:szCs w:val="28"/>
          <w:lang w:val="ru-RU"/>
          <w14:ligatures w14:val="none"/>
        </w:rPr>
        <w:t xml:space="preserve"> хорошие и нужные призы. Проект помогает идти в ногу со временем, открывать для себя новое в цифровых сервисах. Хочу пожелать успехов в работе всей команде</w:t>
      </w:r>
      <w:r w:rsidR="005814BF">
        <w:rPr>
          <w:rFonts w:ascii="Times New Roman" w:eastAsia="Times New Roman" w:hAnsi="Times New Roman" w:cs="Roboto"/>
          <w:color w:val="000011"/>
          <w:kern w:val="0"/>
          <w:sz w:val="28"/>
          <w:szCs w:val="28"/>
          <w:lang w:val="ru-RU"/>
          <w14:ligatures w14:val="none"/>
        </w:rPr>
        <w:t>!</w:t>
      </w:r>
      <w:r w:rsidRPr="0075633B">
        <w:rPr>
          <w:rFonts w:ascii="Times New Roman" w:eastAsia="Times New Roman" w:hAnsi="Times New Roman" w:cs="Roboto"/>
          <w:color w:val="000011"/>
          <w:kern w:val="0"/>
          <w:sz w:val="28"/>
          <w:szCs w:val="28"/>
          <w:lang w:val="ru-RU"/>
          <w14:ligatures w14:val="none"/>
        </w:rPr>
        <w:t>».</w:t>
      </w:r>
    </w:p>
    <w:p w14:paraId="47D63C8C" w14:textId="2C5FEFB0"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Муниципальный куратор города Нягани </w:t>
      </w:r>
      <w:r w:rsidR="005814BF">
        <w:rPr>
          <w:rFonts w:ascii="Times New Roman" w:eastAsia="Times New Roman" w:hAnsi="Times New Roman" w:cs="Roboto"/>
          <w:color w:val="000011"/>
          <w:kern w:val="0"/>
          <w:sz w:val="28"/>
          <w:szCs w:val="28"/>
          <w:lang w:val="ru-RU"/>
          <w14:ligatures w14:val="none"/>
        </w:rPr>
        <w:t xml:space="preserve">Ольга </w:t>
      </w:r>
      <w:proofErr w:type="spellStart"/>
      <w:r w:rsidRPr="0075633B">
        <w:rPr>
          <w:rFonts w:ascii="Times New Roman" w:eastAsia="Times New Roman" w:hAnsi="Times New Roman" w:cs="Roboto"/>
          <w:color w:val="000011"/>
          <w:kern w:val="0"/>
          <w:sz w:val="28"/>
          <w:szCs w:val="28"/>
          <w:lang w:val="ru-RU"/>
          <w14:ligatures w14:val="none"/>
        </w:rPr>
        <w:t>Куприянчик</w:t>
      </w:r>
      <w:proofErr w:type="spellEnd"/>
      <w:r w:rsidRPr="0075633B">
        <w:rPr>
          <w:rFonts w:ascii="Times New Roman" w:eastAsia="Times New Roman" w:hAnsi="Times New Roman" w:cs="Roboto"/>
          <w:color w:val="000011"/>
          <w:kern w:val="0"/>
          <w:sz w:val="28"/>
          <w:szCs w:val="28"/>
          <w:lang w:val="ru-RU"/>
          <w14:ligatures w14:val="none"/>
        </w:rPr>
        <w:t xml:space="preserve"> поблагодарила организаторов за возможность участия </w:t>
      </w:r>
      <w:proofErr w:type="spellStart"/>
      <w:r w:rsidRPr="0075633B">
        <w:rPr>
          <w:rFonts w:ascii="Times New Roman" w:eastAsia="Times New Roman" w:hAnsi="Times New Roman" w:cs="Roboto"/>
          <w:color w:val="000011"/>
          <w:kern w:val="0"/>
          <w:sz w:val="28"/>
          <w:szCs w:val="28"/>
          <w:lang w:val="ru-RU"/>
          <w14:ligatures w14:val="none"/>
        </w:rPr>
        <w:t>няганцев</w:t>
      </w:r>
      <w:proofErr w:type="spellEnd"/>
      <w:r w:rsidRPr="0075633B">
        <w:rPr>
          <w:rFonts w:ascii="Times New Roman" w:eastAsia="Times New Roman" w:hAnsi="Times New Roman" w:cs="Roboto"/>
          <w:color w:val="000011"/>
          <w:kern w:val="0"/>
          <w:sz w:val="28"/>
          <w:szCs w:val="28"/>
          <w:lang w:val="ru-RU"/>
          <w14:ligatures w14:val="none"/>
        </w:rPr>
        <w:t xml:space="preserve"> в данном проекте и дала высокую оценку обучающей программе: «Материал изложен в доступной форме, лекции помогли систематизировать у слушателей уже имеющиеся знания, добавили много нового в копилку умений и навыков. Особенно запомнились лекции Михаила </w:t>
      </w:r>
      <w:proofErr w:type="spellStart"/>
      <w:r w:rsidRPr="0075633B">
        <w:rPr>
          <w:rFonts w:ascii="Times New Roman" w:eastAsia="Times New Roman" w:hAnsi="Times New Roman" w:cs="Roboto"/>
          <w:color w:val="000011"/>
          <w:kern w:val="0"/>
          <w:sz w:val="28"/>
          <w:szCs w:val="28"/>
          <w:lang w:val="ru-RU"/>
          <w14:ligatures w14:val="none"/>
        </w:rPr>
        <w:t>Шахнюка</w:t>
      </w:r>
      <w:proofErr w:type="spellEnd"/>
      <w:r w:rsidRPr="0075633B">
        <w:rPr>
          <w:rFonts w:ascii="Times New Roman" w:eastAsia="Times New Roman" w:hAnsi="Times New Roman" w:cs="Roboto"/>
          <w:color w:val="000011"/>
          <w:kern w:val="0"/>
          <w:sz w:val="28"/>
          <w:szCs w:val="28"/>
          <w:lang w:val="ru-RU"/>
          <w14:ligatures w14:val="none"/>
        </w:rPr>
        <w:t>, Андрея Сиденко о кибербезопасности. Спасибо Александру Райкову за развернутый и подробный рассказ об искусственном интеллекте. Отдельное спасибо за профориентационное направление обучающего курса. В дальнейшем полученные знания позволят и тьюторам и слушателям свободнее ориентироваться в многообразии электронных услуг и сервисов».</w:t>
      </w:r>
    </w:p>
    <w:p w14:paraId="5059B0FC" w14:textId="5EF7EB97"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К разговору в онлайн-формате подключилась автор учебно-методического пособия «Цифровая трансформация на службе граждан», </w:t>
      </w:r>
      <w:r w:rsidR="005814BF">
        <w:rPr>
          <w:rFonts w:ascii="Times New Roman" w:eastAsia="Times New Roman" w:hAnsi="Times New Roman" w:cs="Roboto"/>
          <w:color w:val="000011"/>
          <w:kern w:val="0"/>
          <w:sz w:val="28"/>
          <w:szCs w:val="28"/>
          <w:lang w:val="ru-RU"/>
          <w14:ligatures w14:val="none"/>
        </w:rPr>
        <w:t xml:space="preserve">Мария </w:t>
      </w:r>
      <w:r w:rsidRPr="0075633B">
        <w:rPr>
          <w:rFonts w:ascii="Times New Roman" w:eastAsia="Times New Roman" w:hAnsi="Times New Roman" w:cs="Roboto"/>
          <w:color w:val="000011"/>
          <w:kern w:val="0"/>
          <w:sz w:val="28"/>
          <w:szCs w:val="28"/>
          <w:lang w:val="ru-RU"/>
          <w14:ligatures w14:val="none"/>
        </w:rPr>
        <w:t>Лазарева: «Принимая участие в сегодняшней встрече, отметила для себя то, что участники проекта не просто отчитываются, но и живо, с интересом высказывают мнения, предлагают пути его развития. Люди делают огромный вклад в общее дело и это очень важно для нас, разработчиков». Мария Евгеньевна предложила направления для совершенствования методического пособия: «Сегодня особенно важными являются вопросы развития искусственного интеллекта, нейросетей. Эт</w:t>
      </w:r>
      <w:r w:rsidR="005814BF">
        <w:rPr>
          <w:rFonts w:ascii="Times New Roman" w:eastAsia="Times New Roman" w:hAnsi="Times New Roman" w:cs="Roboto"/>
          <w:color w:val="000011"/>
          <w:kern w:val="0"/>
          <w:sz w:val="28"/>
          <w:szCs w:val="28"/>
          <w:lang w:val="ru-RU"/>
          <w14:ligatures w14:val="none"/>
        </w:rPr>
        <w:t>ому</w:t>
      </w:r>
      <w:r w:rsidRPr="0075633B">
        <w:rPr>
          <w:rFonts w:ascii="Times New Roman" w:eastAsia="Times New Roman" w:hAnsi="Times New Roman" w:cs="Roboto"/>
          <w:color w:val="000011"/>
          <w:kern w:val="0"/>
          <w:sz w:val="28"/>
          <w:szCs w:val="28"/>
          <w:lang w:val="ru-RU"/>
          <w14:ligatures w14:val="none"/>
        </w:rPr>
        <w:t xml:space="preserve"> сегодня уделяется большое внимание на государственном уровне, ведь нейросети – это революционный прорыв, имеющий как положительные</w:t>
      </w:r>
      <w:r w:rsidR="008B63A7">
        <w:rPr>
          <w:rFonts w:ascii="Times New Roman" w:eastAsia="Times New Roman" w:hAnsi="Times New Roman" w:cs="Roboto"/>
          <w:color w:val="000011"/>
          <w:kern w:val="0"/>
          <w:sz w:val="28"/>
          <w:szCs w:val="28"/>
          <w:lang w:val="ru-RU"/>
          <w14:ligatures w14:val="none"/>
        </w:rPr>
        <w:t>,</w:t>
      </w:r>
      <w:r w:rsidRPr="0075633B">
        <w:rPr>
          <w:rFonts w:ascii="Times New Roman" w:eastAsia="Times New Roman" w:hAnsi="Times New Roman" w:cs="Roboto"/>
          <w:color w:val="000011"/>
          <w:kern w:val="0"/>
          <w:sz w:val="28"/>
          <w:szCs w:val="28"/>
          <w:lang w:val="ru-RU"/>
          <w14:ligatures w14:val="none"/>
        </w:rPr>
        <w:t xml:space="preserve"> так и отрицательные векторы. </w:t>
      </w:r>
    </w:p>
    <w:p w14:paraId="1BE794CF" w14:textId="77777777"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Нейросети сегодня способны генерировать тексты, изображения, логотипы, музыку, редактируют фотографии и даже пишут стихи! Но помимо этих положительных моментов, возможностями искусственного интеллекта могут воспользоваться </w:t>
      </w:r>
      <w:proofErr w:type="spellStart"/>
      <w:r w:rsidRPr="0075633B">
        <w:rPr>
          <w:rFonts w:ascii="Times New Roman" w:eastAsia="Times New Roman" w:hAnsi="Times New Roman" w:cs="Roboto"/>
          <w:color w:val="000011"/>
          <w:kern w:val="0"/>
          <w:sz w:val="28"/>
          <w:szCs w:val="28"/>
          <w:lang w:val="ru-RU"/>
          <w14:ligatures w14:val="none"/>
        </w:rPr>
        <w:t>кибермошенники</w:t>
      </w:r>
      <w:proofErr w:type="spellEnd"/>
      <w:r w:rsidRPr="0075633B">
        <w:rPr>
          <w:rFonts w:ascii="Times New Roman" w:eastAsia="Times New Roman" w:hAnsi="Times New Roman" w:cs="Roboto"/>
          <w:color w:val="000011"/>
          <w:kern w:val="0"/>
          <w:sz w:val="28"/>
          <w:szCs w:val="28"/>
          <w:lang w:val="ru-RU"/>
          <w14:ligatures w14:val="none"/>
        </w:rPr>
        <w:t xml:space="preserve">. </w:t>
      </w:r>
    </w:p>
    <w:p w14:paraId="1E447F4D" w14:textId="77777777"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В будущем, в рамках курса и развития нашего проекта можно будет уделить внимание стыку революционных развитий цифровых технологий, в частности искусственного интеллекта, нейросетей и кибербезопасности. Если сделать на занятиях упор на использование нейросетей для решения несложных комплексных задач для учебы, работы, дома, семьи, то это станет интересно всем без исключения, любой целевой аудитории. </w:t>
      </w:r>
    </w:p>
    <w:p w14:paraId="44D465FE" w14:textId="0F5EC6B4"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lastRenderedPageBreak/>
        <w:t xml:space="preserve">Получая актуальную информацию о цифровом развитии, наши слушатели станут на шаг впереди, одними из первых будут понимать, с какими вызовами они могут столкнуться в ближайшем будущем и как можно на это реагировать. Это даст защиту от уже существующих проблем, готовность в предугадывании всевозможных ситуаций, связанных с искусственным интеллектом и </w:t>
      </w:r>
      <w:r w:rsidR="005814BF">
        <w:rPr>
          <w:rFonts w:ascii="Times New Roman" w:eastAsia="Times New Roman" w:hAnsi="Times New Roman" w:cs="Roboto"/>
          <w:color w:val="000011"/>
          <w:kern w:val="0"/>
          <w:sz w:val="28"/>
          <w:szCs w:val="28"/>
          <w:lang w:val="ru-RU"/>
          <w14:ligatures w14:val="none"/>
        </w:rPr>
        <w:t>рисками и угрозами, которые он несет.</w:t>
      </w:r>
      <w:r w:rsidRPr="0075633B">
        <w:rPr>
          <w:rFonts w:ascii="Times New Roman" w:eastAsia="Times New Roman" w:hAnsi="Times New Roman" w:cs="Roboto"/>
          <w:color w:val="000011"/>
          <w:kern w:val="0"/>
          <w:sz w:val="28"/>
          <w:szCs w:val="28"/>
          <w:lang w:val="ru-RU"/>
          <w14:ligatures w14:val="none"/>
        </w:rPr>
        <w:t xml:space="preserve"> Кроме того, </w:t>
      </w:r>
      <w:r w:rsidR="005814BF">
        <w:rPr>
          <w:rFonts w:ascii="Times New Roman" w:eastAsia="Times New Roman" w:hAnsi="Times New Roman" w:cs="Roboto"/>
          <w:color w:val="000011"/>
          <w:kern w:val="0"/>
          <w:sz w:val="28"/>
          <w:szCs w:val="28"/>
          <w:lang w:val="ru-RU"/>
          <w14:ligatures w14:val="none"/>
        </w:rPr>
        <w:t xml:space="preserve">это </w:t>
      </w:r>
      <w:r w:rsidRPr="0075633B">
        <w:rPr>
          <w:rFonts w:ascii="Times New Roman" w:eastAsia="Times New Roman" w:hAnsi="Times New Roman" w:cs="Roboto"/>
          <w:color w:val="000011"/>
          <w:kern w:val="0"/>
          <w:sz w:val="28"/>
          <w:szCs w:val="28"/>
          <w:lang w:val="ru-RU"/>
          <w14:ligatures w14:val="none"/>
        </w:rPr>
        <w:t>разовьет интерес старшеклассников в рамках профориентации</w:t>
      </w:r>
      <w:r w:rsidR="005814BF">
        <w:rPr>
          <w:rFonts w:ascii="Times New Roman" w:eastAsia="Times New Roman" w:hAnsi="Times New Roman" w:cs="Roboto"/>
          <w:color w:val="000011"/>
          <w:kern w:val="0"/>
          <w:sz w:val="28"/>
          <w:szCs w:val="28"/>
          <w:lang w:val="ru-RU"/>
          <w14:ligatures w14:val="none"/>
        </w:rPr>
        <w:t>»</w:t>
      </w:r>
      <w:r w:rsidRPr="0075633B">
        <w:rPr>
          <w:rFonts w:ascii="Times New Roman" w:eastAsia="Times New Roman" w:hAnsi="Times New Roman" w:cs="Roboto"/>
          <w:color w:val="000011"/>
          <w:kern w:val="0"/>
          <w:sz w:val="28"/>
          <w:szCs w:val="28"/>
          <w:lang w:val="ru-RU"/>
          <w14:ligatures w14:val="none"/>
        </w:rPr>
        <w:t>.</w:t>
      </w:r>
    </w:p>
    <w:p w14:paraId="40F0CA13" w14:textId="352A02B4"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В состав оргкомитета конкурса на знание технологий цифровой трансформации и открытых данных в рамках проекта «Цифровая трансформация на службе граждан» вошел председатель регионального общественного движения инвалидов-колясочников Ханты-Мансийского автономного округа - Югры «Преобразование» </w:t>
      </w:r>
      <w:r w:rsidR="006B53C4">
        <w:rPr>
          <w:rFonts w:ascii="Times New Roman" w:eastAsia="Times New Roman" w:hAnsi="Times New Roman" w:cs="Roboto"/>
          <w:color w:val="000011"/>
          <w:kern w:val="0"/>
          <w:sz w:val="28"/>
          <w:szCs w:val="28"/>
          <w:lang w:val="ru-RU"/>
          <w14:ligatures w14:val="none"/>
        </w:rPr>
        <w:t xml:space="preserve">Станислав </w:t>
      </w:r>
      <w:r w:rsidRPr="0075633B">
        <w:rPr>
          <w:rFonts w:ascii="Times New Roman" w:eastAsia="Times New Roman" w:hAnsi="Times New Roman" w:cs="Roboto"/>
          <w:color w:val="000011"/>
          <w:kern w:val="0"/>
          <w:sz w:val="28"/>
          <w:szCs w:val="28"/>
          <w:lang w:val="ru-RU"/>
          <w14:ligatures w14:val="none"/>
        </w:rPr>
        <w:t xml:space="preserve">Кононенко. На заседании Круглого стола Станиславу Петровичу было вручено благодарственное письмо за участие в </w:t>
      </w:r>
      <w:r w:rsidR="006B53C4">
        <w:rPr>
          <w:rFonts w:ascii="Times New Roman" w:eastAsia="Times New Roman" w:hAnsi="Times New Roman" w:cs="Roboto"/>
          <w:color w:val="000011"/>
          <w:kern w:val="0"/>
          <w:sz w:val="28"/>
          <w:szCs w:val="28"/>
          <w:lang w:val="ru-RU"/>
          <w14:ligatures w14:val="none"/>
        </w:rPr>
        <w:t xml:space="preserve">Оргкомитете </w:t>
      </w:r>
      <w:r w:rsidR="006B53C4" w:rsidRPr="006B53C4">
        <w:rPr>
          <w:rFonts w:ascii="Times New Roman" w:eastAsia="Times New Roman" w:hAnsi="Times New Roman" w:cs="Roboto"/>
          <w:color w:val="000011"/>
          <w:kern w:val="0"/>
          <w:sz w:val="28"/>
          <w:szCs w:val="28"/>
          <w:lang w:val="ru-RU"/>
          <w14:ligatures w14:val="none"/>
        </w:rPr>
        <w:t>Конкурса на знание технологий цифровой трансформации и открытых данных</w:t>
      </w:r>
      <w:r w:rsidRPr="0075633B">
        <w:rPr>
          <w:rFonts w:ascii="Times New Roman" w:eastAsia="Times New Roman" w:hAnsi="Times New Roman" w:cs="Roboto"/>
          <w:color w:val="000011"/>
          <w:kern w:val="0"/>
          <w:sz w:val="28"/>
          <w:szCs w:val="28"/>
          <w:lang w:val="ru-RU"/>
          <w14:ligatures w14:val="none"/>
        </w:rPr>
        <w:t xml:space="preserve">. Получая благодарность, председатель движения инвалидов-колясочников сказал: «Мы живем в эпоху новых вызовов, свершений, а также связанных с ними угроз. Каждому из нас, а в особенности, людям с ограниченными возможностями здоровья, нужно быть подготовленным к разным жизненным ситуациям. В этом нам </w:t>
      </w:r>
      <w:r w:rsidR="005814BF">
        <w:rPr>
          <w:rFonts w:ascii="Times New Roman" w:eastAsia="Times New Roman" w:hAnsi="Times New Roman" w:cs="Roboto"/>
          <w:color w:val="000011"/>
          <w:kern w:val="0"/>
          <w:sz w:val="28"/>
          <w:szCs w:val="28"/>
          <w:lang w:val="ru-RU"/>
          <w14:ligatures w14:val="none"/>
        </w:rPr>
        <w:t>могут помочь</w:t>
      </w:r>
      <w:r w:rsidRPr="0075633B">
        <w:rPr>
          <w:rFonts w:ascii="Times New Roman" w:eastAsia="Times New Roman" w:hAnsi="Times New Roman" w:cs="Roboto"/>
          <w:color w:val="000011"/>
          <w:kern w:val="0"/>
          <w:sz w:val="28"/>
          <w:szCs w:val="28"/>
          <w:lang w:val="ru-RU"/>
          <w14:ligatures w14:val="none"/>
        </w:rPr>
        <w:t xml:space="preserve"> </w:t>
      </w:r>
      <w:r w:rsidR="005814BF">
        <w:rPr>
          <w:rFonts w:ascii="Times New Roman" w:eastAsia="Times New Roman" w:hAnsi="Times New Roman" w:cs="Roboto"/>
          <w:color w:val="000011"/>
          <w:kern w:val="0"/>
          <w:sz w:val="28"/>
          <w:szCs w:val="28"/>
          <w:lang w:val="ru-RU"/>
          <w14:ligatures w14:val="none"/>
        </w:rPr>
        <w:t xml:space="preserve">такие </w:t>
      </w:r>
      <w:r w:rsidRPr="0075633B">
        <w:rPr>
          <w:rFonts w:ascii="Times New Roman" w:eastAsia="Times New Roman" w:hAnsi="Times New Roman" w:cs="Roboto"/>
          <w:color w:val="000011"/>
          <w:kern w:val="0"/>
          <w:sz w:val="28"/>
          <w:szCs w:val="28"/>
          <w:lang w:val="ru-RU"/>
          <w14:ligatures w14:val="none"/>
        </w:rPr>
        <w:t>проект</w:t>
      </w:r>
      <w:r w:rsidR="005814BF">
        <w:rPr>
          <w:rFonts w:ascii="Times New Roman" w:eastAsia="Times New Roman" w:hAnsi="Times New Roman" w:cs="Roboto"/>
          <w:color w:val="000011"/>
          <w:kern w:val="0"/>
          <w:sz w:val="28"/>
          <w:szCs w:val="28"/>
          <w:lang w:val="ru-RU"/>
          <w14:ligatures w14:val="none"/>
        </w:rPr>
        <w:t>ы, как</w:t>
      </w:r>
      <w:r w:rsidRPr="0075633B">
        <w:rPr>
          <w:rFonts w:ascii="Times New Roman" w:eastAsia="Times New Roman" w:hAnsi="Times New Roman" w:cs="Roboto"/>
          <w:color w:val="000011"/>
          <w:kern w:val="0"/>
          <w:sz w:val="28"/>
          <w:szCs w:val="28"/>
          <w:lang w:val="ru-RU"/>
          <w14:ligatures w14:val="none"/>
        </w:rPr>
        <w:t xml:space="preserve"> </w:t>
      </w:r>
      <w:r w:rsidR="005814BF">
        <w:rPr>
          <w:rFonts w:ascii="Times New Roman" w:eastAsia="Times New Roman" w:hAnsi="Times New Roman" w:cs="Roboto"/>
          <w:color w:val="000011"/>
          <w:kern w:val="0"/>
          <w:sz w:val="28"/>
          <w:szCs w:val="28"/>
          <w:lang w:val="ru-RU"/>
          <w14:ligatures w14:val="none"/>
        </w:rPr>
        <w:t>«</w:t>
      </w:r>
      <w:r w:rsidRPr="0075633B">
        <w:rPr>
          <w:rFonts w:ascii="Times New Roman" w:eastAsia="Times New Roman" w:hAnsi="Times New Roman" w:cs="Roboto"/>
          <w:color w:val="000011"/>
          <w:kern w:val="0"/>
          <w:sz w:val="28"/>
          <w:szCs w:val="28"/>
          <w:lang w:val="ru-RU"/>
          <w14:ligatures w14:val="none"/>
        </w:rPr>
        <w:t>Цифровая трансформация на службе граждан». Мы готовы и в дальнейшем сотрудничать, развивая программу для нашей целевой аудитории».</w:t>
      </w:r>
    </w:p>
    <w:p w14:paraId="3EE392E4" w14:textId="405A7E9C"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За активное участие </w:t>
      </w:r>
      <w:r w:rsidR="005814BF">
        <w:rPr>
          <w:rFonts w:ascii="Times New Roman" w:eastAsia="Times New Roman" w:hAnsi="Times New Roman" w:cs="Roboto"/>
          <w:color w:val="000011"/>
          <w:kern w:val="0"/>
          <w:sz w:val="28"/>
          <w:szCs w:val="28"/>
          <w:lang w:val="ru-RU"/>
          <w14:ligatures w14:val="none"/>
        </w:rPr>
        <w:t xml:space="preserve">и помощь </w:t>
      </w:r>
      <w:r w:rsidRPr="0075633B">
        <w:rPr>
          <w:rFonts w:ascii="Times New Roman" w:eastAsia="Times New Roman" w:hAnsi="Times New Roman" w:cs="Roboto"/>
          <w:color w:val="000011"/>
          <w:kern w:val="0"/>
          <w:sz w:val="28"/>
          <w:szCs w:val="28"/>
          <w:lang w:val="ru-RU"/>
          <w14:ligatures w14:val="none"/>
        </w:rPr>
        <w:t xml:space="preserve">в реализации проектов «Цифровая трансформация на службе граждан» и «Грани Ленинградской блокады» благодарственными письмами были награждены сотрудники отдела цифровой трансформации и инновации в образовании Департамента образования и науки Ханты-Мансийского автономного округа – Югры </w:t>
      </w:r>
      <w:r w:rsidR="005814BF">
        <w:rPr>
          <w:rFonts w:ascii="Times New Roman" w:eastAsia="Times New Roman" w:hAnsi="Times New Roman" w:cs="Roboto"/>
          <w:color w:val="000011"/>
          <w:kern w:val="0"/>
          <w:sz w:val="28"/>
          <w:szCs w:val="28"/>
          <w:lang w:val="ru-RU"/>
          <w14:ligatures w14:val="none"/>
        </w:rPr>
        <w:t xml:space="preserve">Инна </w:t>
      </w:r>
      <w:r w:rsidRPr="0075633B">
        <w:rPr>
          <w:rFonts w:ascii="Times New Roman" w:eastAsia="Times New Roman" w:hAnsi="Times New Roman" w:cs="Roboto"/>
          <w:color w:val="000011"/>
          <w:kern w:val="0"/>
          <w:sz w:val="28"/>
          <w:szCs w:val="28"/>
          <w:lang w:val="ru-RU"/>
          <w14:ligatures w14:val="none"/>
        </w:rPr>
        <w:t xml:space="preserve">Туманина и </w:t>
      </w:r>
      <w:r w:rsidR="005814BF">
        <w:rPr>
          <w:rFonts w:ascii="Times New Roman" w:eastAsia="Times New Roman" w:hAnsi="Times New Roman" w:cs="Roboto"/>
          <w:color w:val="000011"/>
          <w:kern w:val="0"/>
          <w:sz w:val="28"/>
          <w:szCs w:val="28"/>
          <w:lang w:val="ru-RU"/>
          <w14:ligatures w14:val="none"/>
        </w:rPr>
        <w:t xml:space="preserve">Данила </w:t>
      </w:r>
      <w:r w:rsidRPr="0075633B">
        <w:rPr>
          <w:rFonts w:ascii="Times New Roman" w:eastAsia="Times New Roman" w:hAnsi="Times New Roman" w:cs="Roboto"/>
          <w:color w:val="000011"/>
          <w:kern w:val="0"/>
          <w:sz w:val="28"/>
          <w:szCs w:val="28"/>
          <w:lang w:val="ru-RU"/>
          <w14:ligatures w14:val="none"/>
        </w:rPr>
        <w:t xml:space="preserve">Тарасов. Инна Викторовна высказала слова благодарности всей команде проекта: «Вами проделана большая работа в развитии цифровых технологий и в патриотическом воспитании. Проекты актуальные, интересные, познавательные, необходимые подрастающему поколению». </w:t>
      </w:r>
    </w:p>
    <w:p w14:paraId="46AF4EC7" w14:textId="53C61347" w:rsidR="006F215D" w:rsidRPr="0075633B"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На заседании Круглого стола присутствовал главный специалист отдела разработки и реализации образовательных программ и проектов Центра IT-компетенций ЮНИИ ИТ </w:t>
      </w:r>
      <w:r w:rsidR="005814BF">
        <w:rPr>
          <w:rFonts w:ascii="Times New Roman" w:eastAsia="Times New Roman" w:hAnsi="Times New Roman" w:cs="Roboto"/>
          <w:color w:val="000011"/>
          <w:kern w:val="0"/>
          <w:sz w:val="28"/>
          <w:szCs w:val="28"/>
          <w:lang w:val="ru-RU"/>
          <w14:ligatures w14:val="none"/>
        </w:rPr>
        <w:t xml:space="preserve">Алексей </w:t>
      </w:r>
      <w:proofErr w:type="spellStart"/>
      <w:r w:rsidRPr="0075633B">
        <w:rPr>
          <w:rFonts w:ascii="Times New Roman" w:eastAsia="Times New Roman" w:hAnsi="Times New Roman" w:cs="Roboto"/>
          <w:color w:val="000011"/>
          <w:kern w:val="0"/>
          <w:sz w:val="28"/>
          <w:szCs w:val="28"/>
          <w:lang w:val="ru-RU"/>
          <w14:ligatures w14:val="none"/>
        </w:rPr>
        <w:t>Талыков</w:t>
      </w:r>
      <w:proofErr w:type="spellEnd"/>
      <w:r w:rsidRPr="0075633B">
        <w:rPr>
          <w:rFonts w:ascii="Times New Roman" w:eastAsia="Times New Roman" w:hAnsi="Times New Roman" w:cs="Roboto"/>
          <w:color w:val="000011"/>
          <w:kern w:val="0"/>
          <w:sz w:val="28"/>
          <w:szCs w:val="28"/>
          <w:lang w:val="ru-RU"/>
          <w14:ligatures w14:val="none"/>
        </w:rPr>
        <w:t xml:space="preserve">, который </w:t>
      </w:r>
      <w:r w:rsidR="008B63A7">
        <w:rPr>
          <w:rFonts w:ascii="Times New Roman" w:eastAsia="Times New Roman" w:hAnsi="Times New Roman" w:cs="Roboto"/>
          <w:color w:val="000011"/>
          <w:kern w:val="0"/>
          <w:sz w:val="28"/>
          <w:szCs w:val="28"/>
          <w:lang w:val="ru-RU"/>
          <w14:ligatures w14:val="none"/>
        </w:rPr>
        <w:t>выступал</w:t>
      </w:r>
      <w:r w:rsidRPr="0075633B">
        <w:rPr>
          <w:rFonts w:ascii="Times New Roman" w:eastAsia="Times New Roman" w:hAnsi="Times New Roman" w:cs="Roboto"/>
          <w:color w:val="000011"/>
          <w:kern w:val="0"/>
          <w:sz w:val="28"/>
          <w:szCs w:val="28"/>
          <w:lang w:val="ru-RU"/>
          <w14:ligatures w14:val="none"/>
        </w:rPr>
        <w:t xml:space="preserve"> с тематическ</w:t>
      </w:r>
      <w:r w:rsidR="008B63A7">
        <w:rPr>
          <w:rFonts w:ascii="Times New Roman" w:eastAsia="Times New Roman" w:hAnsi="Times New Roman" w:cs="Roboto"/>
          <w:color w:val="000011"/>
          <w:kern w:val="0"/>
          <w:sz w:val="28"/>
          <w:szCs w:val="28"/>
          <w:lang w:val="ru-RU"/>
          <w14:ligatures w14:val="none"/>
        </w:rPr>
        <w:t>ой</w:t>
      </w:r>
      <w:r w:rsidRPr="0075633B">
        <w:rPr>
          <w:rFonts w:ascii="Times New Roman" w:eastAsia="Times New Roman" w:hAnsi="Times New Roman" w:cs="Roboto"/>
          <w:color w:val="000011"/>
          <w:kern w:val="0"/>
          <w:sz w:val="28"/>
          <w:szCs w:val="28"/>
          <w:lang w:val="ru-RU"/>
          <w14:ligatures w14:val="none"/>
        </w:rPr>
        <w:t xml:space="preserve"> лекци</w:t>
      </w:r>
      <w:r w:rsidR="008B63A7">
        <w:rPr>
          <w:rFonts w:ascii="Times New Roman" w:eastAsia="Times New Roman" w:hAnsi="Times New Roman" w:cs="Roboto"/>
          <w:color w:val="000011"/>
          <w:kern w:val="0"/>
          <w:sz w:val="28"/>
          <w:szCs w:val="28"/>
          <w:lang w:val="ru-RU"/>
          <w14:ligatures w14:val="none"/>
        </w:rPr>
        <w:t xml:space="preserve">ей и помогал в организации </w:t>
      </w:r>
      <w:bookmarkStart w:id="2" w:name="_Hlk139230053"/>
      <w:r w:rsidR="008B63A7">
        <w:rPr>
          <w:rFonts w:ascii="Times New Roman" w:eastAsia="Times New Roman" w:hAnsi="Times New Roman" w:cs="Roboto"/>
          <w:color w:val="000011"/>
          <w:kern w:val="0"/>
          <w:sz w:val="28"/>
          <w:szCs w:val="28"/>
          <w:lang w:val="ru-RU"/>
          <w14:ligatures w14:val="none"/>
        </w:rPr>
        <w:t xml:space="preserve">Конкурса на знание технологий цифровой трансформации и открытых </w:t>
      </w:r>
      <w:r w:rsidR="008B63A7">
        <w:rPr>
          <w:rFonts w:ascii="Times New Roman" w:eastAsia="Times New Roman" w:hAnsi="Times New Roman" w:cs="Roboto"/>
          <w:color w:val="000011"/>
          <w:kern w:val="0"/>
          <w:sz w:val="28"/>
          <w:szCs w:val="28"/>
          <w:lang w:val="ru-RU"/>
          <w14:ligatures w14:val="none"/>
        </w:rPr>
        <w:lastRenderedPageBreak/>
        <w:t>данных</w:t>
      </w:r>
      <w:bookmarkEnd w:id="2"/>
      <w:r w:rsidRPr="0075633B">
        <w:rPr>
          <w:rFonts w:ascii="Times New Roman" w:eastAsia="Times New Roman" w:hAnsi="Times New Roman" w:cs="Roboto"/>
          <w:color w:val="000011"/>
          <w:kern w:val="0"/>
          <w:sz w:val="28"/>
          <w:szCs w:val="28"/>
          <w:lang w:val="ru-RU"/>
          <w14:ligatures w14:val="none"/>
        </w:rPr>
        <w:t>. Алексей Петрович высказал слова признательности организаторам проекта и выразил готовность в дальнейшем сотрудничестве.</w:t>
      </w:r>
    </w:p>
    <w:p w14:paraId="5D70A760" w14:textId="524130DE" w:rsidR="006F215D" w:rsidRDefault="006F215D" w:rsidP="003F7DFD">
      <w:pPr>
        <w:spacing w:after="0" w:line="240" w:lineRule="auto"/>
        <w:rPr>
          <w:rFonts w:ascii="Times New Roman" w:eastAsia="Times New Roman" w:hAnsi="Times New Roman" w:cs="Roboto"/>
          <w:color w:val="000011"/>
          <w:kern w:val="0"/>
          <w:sz w:val="28"/>
          <w:szCs w:val="28"/>
          <w:lang w:val="ru-RU"/>
          <w14:ligatures w14:val="none"/>
        </w:rPr>
      </w:pPr>
      <w:r w:rsidRPr="0075633B">
        <w:rPr>
          <w:rFonts w:ascii="Times New Roman" w:eastAsia="Times New Roman" w:hAnsi="Times New Roman" w:cs="Roboto"/>
          <w:color w:val="000011"/>
          <w:kern w:val="0"/>
          <w:sz w:val="28"/>
          <w:szCs w:val="28"/>
          <w:lang w:val="ru-RU"/>
          <w14:ligatures w14:val="none"/>
        </w:rPr>
        <w:t xml:space="preserve">В завершении Круглого стола исполнительный директор АНО «Центр технологий электронной демократии» Наталья Маслова вручила тьюторам проекта благодарственные письма и удостоверения о повышении квалификации. </w:t>
      </w:r>
      <w:r w:rsidR="003C1E9B">
        <w:rPr>
          <w:rFonts w:ascii="Times New Roman" w:eastAsia="Times New Roman" w:hAnsi="Times New Roman" w:cs="Roboto"/>
          <w:color w:val="000011"/>
          <w:kern w:val="0"/>
          <w:sz w:val="28"/>
          <w:szCs w:val="28"/>
          <w:lang w:val="ru-RU"/>
          <w14:ligatures w14:val="none"/>
        </w:rPr>
        <w:t>Затем она выразила благодарность всем выступающим и участникам заседания.</w:t>
      </w:r>
    </w:p>
    <w:p w14:paraId="57CB1067" w14:textId="77777777" w:rsidR="003C1E9B" w:rsidRPr="008B63A7" w:rsidRDefault="003C1E9B" w:rsidP="003F7DFD">
      <w:pPr>
        <w:spacing w:after="0" w:line="240" w:lineRule="auto"/>
        <w:rPr>
          <w:rFonts w:ascii="Times New Roman" w:eastAsia="Times New Roman" w:hAnsi="Times New Roman" w:cs="Roboto"/>
          <w:b/>
          <w:bCs/>
          <w:color w:val="000011"/>
          <w:kern w:val="0"/>
          <w:sz w:val="28"/>
          <w:szCs w:val="28"/>
          <w:lang w:val="ru-RU"/>
          <w14:ligatures w14:val="none"/>
        </w:rPr>
      </w:pPr>
    </w:p>
    <w:p w14:paraId="5F6330E5" w14:textId="77777777" w:rsidR="003C1E9B" w:rsidRDefault="003C1E9B" w:rsidP="003F7DFD">
      <w:pPr>
        <w:spacing w:after="0" w:line="240" w:lineRule="auto"/>
        <w:rPr>
          <w:rFonts w:ascii="Times New Roman" w:eastAsia="Times New Roman" w:hAnsi="Times New Roman" w:cs="Times New Roman"/>
          <w:b/>
          <w:bCs/>
          <w:color w:val="000011"/>
          <w:kern w:val="0"/>
          <w:sz w:val="28"/>
          <w:szCs w:val="28"/>
          <w:lang w:val="ru-RU"/>
          <w14:ligatures w14:val="none"/>
        </w:rPr>
      </w:pPr>
      <w:r w:rsidRPr="00B10A73">
        <w:rPr>
          <w:rFonts w:ascii="Times New Roman" w:eastAsia="Times New Roman" w:hAnsi="Times New Roman" w:cs="Times New Roman"/>
          <w:b/>
          <w:bCs/>
          <w:color w:val="000011"/>
          <w:kern w:val="0"/>
          <w:sz w:val="28"/>
          <w:szCs w:val="28"/>
          <w:lang w:val="ru-RU"/>
          <w14:ligatures w14:val="none"/>
        </w:rPr>
        <w:t>Справка.</w:t>
      </w:r>
    </w:p>
    <w:p w14:paraId="7B57B2EE" w14:textId="77777777" w:rsidR="003C1E9B" w:rsidRPr="001C2B86" w:rsidRDefault="003C1E9B" w:rsidP="003F7DFD">
      <w:pPr>
        <w:spacing w:after="0" w:line="240" w:lineRule="auto"/>
        <w:rPr>
          <w:rFonts w:ascii="Times New Roman" w:eastAsia="Times New Roman" w:hAnsi="Times New Roman" w:cs="Times New Roman"/>
          <w:color w:val="000011"/>
          <w:kern w:val="0"/>
          <w:sz w:val="28"/>
          <w:szCs w:val="28"/>
          <w:lang w:val="ru-RU"/>
          <w14:ligatures w14:val="none"/>
        </w:rPr>
      </w:pPr>
      <w:r w:rsidRPr="00B10A73">
        <w:rPr>
          <w:rFonts w:ascii="Times New Roman" w:eastAsia="Times New Roman" w:hAnsi="Times New Roman" w:cs="Times New Roman"/>
          <w:color w:val="000011"/>
          <w:kern w:val="0"/>
          <w:sz w:val="28"/>
          <w:szCs w:val="28"/>
          <w:lang w:val="ru-RU"/>
          <w14:ligatures w14:val="none"/>
        </w:rPr>
        <w:t>Проект «Цифровая трансформация на службе граждан» направлен на обучение граждан цифровым компетенциям, необходимым для жизни в современном обществе.</w:t>
      </w:r>
    </w:p>
    <w:p w14:paraId="6E784A52" w14:textId="77777777" w:rsidR="003C1E9B" w:rsidRPr="001C2B86" w:rsidRDefault="003C1E9B" w:rsidP="003F7DFD">
      <w:pPr>
        <w:spacing w:after="0" w:line="240" w:lineRule="auto"/>
        <w:rPr>
          <w:rFonts w:ascii="Times New Roman" w:eastAsia="Times New Roman" w:hAnsi="Times New Roman" w:cs="Times New Roman"/>
          <w:color w:val="000011"/>
          <w:kern w:val="0"/>
          <w:sz w:val="28"/>
          <w:szCs w:val="28"/>
          <w:lang w:val="ru-RU"/>
          <w14:ligatures w14:val="none"/>
        </w:rPr>
      </w:pPr>
      <w:r w:rsidRPr="00B10A73">
        <w:rPr>
          <w:rFonts w:ascii="Times New Roman" w:eastAsia="Times New Roman" w:hAnsi="Times New Roman" w:cs="Times New Roman"/>
          <w:color w:val="000011"/>
          <w:kern w:val="0"/>
          <w:sz w:val="28"/>
          <w:szCs w:val="28"/>
          <w:lang w:val="ru-RU"/>
          <w14:ligatures w14:val="none"/>
        </w:rPr>
        <w:t xml:space="preserve">Проект организует АНО «Центр технологий электронной демократии» при поддержке Департамента информационных технологий и цифрового развития </w:t>
      </w:r>
      <w:r w:rsidRPr="001C2B86">
        <w:rPr>
          <w:rFonts w:ascii="Times New Roman" w:eastAsia="Times New Roman" w:hAnsi="Times New Roman" w:cs="Times New Roman"/>
          <w:color w:val="000011"/>
          <w:kern w:val="0"/>
          <w:sz w:val="28"/>
          <w:szCs w:val="28"/>
          <w:lang w:val="ru-RU"/>
          <w14:ligatures w14:val="none"/>
        </w:rPr>
        <w:t xml:space="preserve">Ханты-Мансийского автономного округа-Югры </w:t>
      </w:r>
      <w:r w:rsidRPr="00B10A73">
        <w:rPr>
          <w:rFonts w:ascii="Times New Roman" w:eastAsia="Times New Roman" w:hAnsi="Times New Roman" w:cs="Times New Roman"/>
          <w:color w:val="000011"/>
          <w:kern w:val="0"/>
          <w:sz w:val="28"/>
          <w:szCs w:val="28"/>
          <w:lang w:val="ru-RU"/>
          <w14:ligatures w14:val="none"/>
        </w:rPr>
        <w:t xml:space="preserve">и Департамента образования и науки </w:t>
      </w:r>
      <w:r w:rsidRPr="001C2B86">
        <w:rPr>
          <w:rFonts w:ascii="Times New Roman" w:eastAsia="Times New Roman" w:hAnsi="Times New Roman" w:cs="Times New Roman"/>
          <w:color w:val="000011"/>
          <w:kern w:val="0"/>
          <w:sz w:val="28"/>
          <w:szCs w:val="28"/>
          <w:lang w:val="ru-RU"/>
          <w14:ligatures w14:val="none"/>
        </w:rPr>
        <w:t>Ханты-Мансийского автономного округа-Югры.</w:t>
      </w:r>
    </w:p>
    <w:p w14:paraId="17C8215B" w14:textId="77777777" w:rsidR="003C1E9B" w:rsidRPr="001C2B86" w:rsidRDefault="003C1E9B" w:rsidP="003F7DFD">
      <w:pPr>
        <w:spacing w:after="0" w:line="240" w:lineRule="auto"/>
        <w:rPr>
          <w:rFonts w:ascii="Times New Roman" w:eastAsia="Times New Roman" w:hAnsi="Times New Roman" w:cs="Times New Roman"/>
          <w:color w:val="000011"/>
          <w:kern w:val="0"/>
          <w:sz w:val="28"/>
          <w:szCs w:val="28"/>
          <w:lang w:val="ru-RU"/>
          <w14:ligatures w14:val="none"/>
        </w:rPr>
      </w:pPr>
      <w:r w:rsidRPr="00B10A73">
        <w:rPr>
          <w:rFonts w:ascii="Times New Roman" w:eastAsia="Times New Roman" w:hAnsi="Times New Roman" w:cs="Times New Roman"/>
          <w:color w:val="000011"/>
          <w:kern w:val="0"/>
          <w:sz w:val="28"/>
          <w:szCs w:val="28"/>
          <w:lang w:val="ru-RU"/>
          <w14:ligatures w14:val="none"/>
        </w:rPr>
        <w:t>Методическую и консультационную поддержку учебного курса осуществляет Малое инновационное предприятие «Интеллектуальные технологии» при Нижневартовском государственном университете, имеющее образовательную лицензию.</w:t>
      </w:r>
    </w:p>
    <w:p w14:paraId="67EFC0B3" w14:textId="43BFB2A3" w:rsidR="003C1E9B" w:rsidRPr="00B10A73" w:rsidRDefault="003C1E9B" w:rsidP="003F7DFD">
      <w:pPr>
        <w:spacing w:after="0" w:line="240" w:lineRule="auto"/>
        <w:rPr>
          <w:rFonts w:ascii="Times New Roman" w:eastAsia="Times New Roman" w:hAnsi="Times New Roman" w:cs="Times New Roman"/>
          <w:color w:val="000011"/>
          <w:kern w:val="0"/>
          <w:sz w:val="28"/>
          <w:szCs w:val="28"/>
          <w14:ligatures w14:val="none"/>
        </w:rPr>
      </w:pPr>
      <w:r w:rsidRPr="00B10A73">
        <w:rPr>
          <w:rFonts w:ascii="Times New Roman" w:eastAsia="Times New Roman" w:hAnsi="Times New Roman" w:cs="Times New Roman"/>
          <w:color w:val="000011"/>
          <w:kern w:val="0"/>
          <w:sz w:val="28"/>
          <w:szCs w:val="28"/>
          <w:lang w:val="ru-RU"/>
          <w14:ligatures w14:val="none"/>
        </w:rPr>
        <w:t>Проект реализуется за счет средств гранта Губернатора Югры.</w:t>
      </w:r>
      <w:r w:rsidRPr="00B10A73">
        <w:rPr>
          <w:rFonts w:ascii="Times New Roman" w:eastAsia="Malgun Gothic" w:hAnsi="Times New Roman" w:cs="Times New Roman"/>
          <w:noProof/>
          <w:color w:val="000011"/>
          <w:kern w:val="0"/>
          <w:sz w:val="28"/>
          <w:szCs w:val="28"/>
          <w:lang w:eastAsia="ru-RU"/>
          <w14:ligatures w14:val="none"/>
        </w:rPr>
        <w:drawing>
          <wp:inline distT="0" distB="0" distL="0" distR="0" wp14:anchorId="73C074A8" wp14:editId="6B695A72">
            <wp:extent cx="2078006" cy="855272"/>
            <wp:effectExtent l="0" t="0" r="0" b="254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89056" cy="859820"/>
                    </a:xfrm>
                    <a:prstGeom prst="rect">
                      <a:avLst/>
                    </a:prstGeom>
                    <a:noFill/>
                    <a:ln>
                      <a:noFill/>
                    </a:ln>
                  </pic:spPr>
                </pic:pic>
              </a:graphicData>
            </a:graphic>
          </wp:inline>
        </w:drawing>
      </w:r>
    </w:p>
    <w:p w14:paraId="26BB22B9" w14:textId="77777777" w:rsidR="00C772B6" w:rsidRPr="003C1E9B" w:rsidRDefault="00C772B6" w:rsidP="003F7DFD">
      <w:pPr>
        <w:spacing w:after="0" w:line="240" w:lineRule="auto"/>
        <w:rPr>
          <w:lang w:val="ru-RU"/>
        </w:rPr>
      </w:pPr>
    </w:p>
    <w:sectPr w:rsidR="00C772B6" w:rsidRPr="003C1E9B">
      <w:pgSz w:w="11906" w:h="16838"/>
      <w:pgMar w:top="1985" w:right="1701" w:bottom="1701" w:left="1701" w:header="720" w:footer="720" w:gutter="0"/>
      <w:cols w:space="720"/>
      <w:docGrid w:linePitch="170" w:charSpace="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5D"/>
    <w:rsid w:val="00117C6E"/>
    <w:rsid w:val="001532D1"/>
    <w:rsid w:val="00320950"/>
    <w:rsid w:val="003B01B4"/>
    <w:rsid w:val="003C1E9B"/>
    <w:rsid w:val="003F7DFD"/>
    <w:rsid w:val="004229A0"/>
    <w:rsid w:val="005814BF"/>
    <w:rsid w:val="005E4ED5"/>
    <w:rsid w:val="006B53C4"/>
    <w:rsid w:val="006E0887"/>
    <w:rsid w:val="006F215D"/>
    <w:rsid w:val="007777AF"/>
    <w:rsid w:val="008B63A7"/>
    <w:rsid w:val="00922596"/>
    <w:rsid w:val="00971BB1"/>
    <w:rsid w:val="00A31E9A"/>
    <w:rsid w:val="00A46077"/>
    <w:rsid w:val="00A54F84"/>
    <w:rsid w:val="00B0613E"/>
    <w:rsid w:val="00B21A9D"/>
    <w:rsid w:val="00C772B6"/>
    <w:rsid w:val="00CB00EC"/>
    <w:rsid w:val="00D37BF0"/>
    <w:rsid w:val="00D46678"/>
    <w:rsid w:val="00D9525F"/>
    <w:rsid w:val="00DD2B71"/>
    <w:rsid w:val="00E57E6A"/>
    <w:rsid w:val="00ED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94C6"/>
  <w15:chartTrackingRefBased/>
  <w15:docId w15:val="{4992E520-6CB0-45E3-A1F4-B0452BD3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15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13</Pages>
  <Words>4041</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Maslova</dc:creator>
  <cp:keywords/>
  <dc:description/>
  <cp:lastModifiedBy>Natalia Maslova</cp:lastModifiedBy>
  <cp:revision>11</cp:revision>
  <dcterms:created xsi:type="dcterms:W3CDTF">2023-07-02T16:46:00Z</dcterms:created>
  <dcterms:modified xsi:type="dcterms:W3CDTF">2023-07-02T18:30:00Z</dcterms:modified>
</cp:coreProperties>
</file>